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4A" w:rsidRPr="00EF5B4A" w:rsidRDefault="00EF5B4A" w:rsidP="00EF5B4A">
      <w:pPr>
        <w:jc w:val="center"/>
        <w:rPr>
          <w:rFonts w:ascii="Tahoma" w:hAnsi="Tahoma" w:cs="Tahoma"/>
          <w:b/>
          <w:sz w:val="24"/>
          <w:szCs w:val="24"/>
        </w:rPr>
      </w:pPr>
      <w:r w:rsidRPr="00EF5B4A">
        <w:rPr>
          <w:rFonts w:ascii="Tahoma" w:hAnsi="Tahoma" w:cs="Tahoma"/>
          <w:b/>
          <w:sz w:val="24"/>
          <w:szCs w:val="24"/>
        </w:rPr>
        <w:t>„</w:t>
      </w:r>
      <w:r w:rsidRPr="00EF5B4A">
        <w:rPr>
          <w:rFonts w:ascii="Tahoma" w:hAnsi="Tahoma" w:cs="Tahoma"/>
          <w:b/>
          <w:bCs/>
          <w:sz w:val="24"/>
          <w:szCs w:val="24"/>
        </w:rPr>
        <w:t>Výměna osvětlení ledové plochy, Zimní stadion Lovosice</w:t>
      </w:r>
      <w:r w:rsidRPr="00EF5B4A">
        <w:rPr>
          <w:rFonts w:ascii="Tahoma" w:hAnsi="Tahoma" w:cs="Tahoma"/>
          <w:b/>
          <w:sz w:val="24"/>
          <w:szCs w:val="24"/>
        </w:rPr>
        <w:t>“</w:t>
      </w:r>
    </w:p>
    <w:p w:rsidR="00EF5B4A" w:rsidRDefault="00EF5B4A" w:rsidP="00772779">
      <w:pPr>
        <w:jc w:val="center"/>
        <w:rPr>
          <w:rFonts w:ascii="Tahoma" w:hAnsi="Tahoma" w:cs="Tahoma"/>
          <w:sz w:val="24"/>
          <w:szCs w:val="24"/>
          <w:lang w:eastAsia="en-US"/>
        </w:rPr>
      </w:pPr>
    </w:p>
    <w:p w:rsidR="00EF5B4A" w:rsidRDefault="00EF5B4A" w:rsidP="00772779">
      <w:pPr>
        <w:jc w:val="center"/>
        <w:rPr>
          <w:rFonts w:ascii="Tahoma" w:hAnsi="Tahoma" w:cs="Tahoma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  <w:lang w:eastAsia="en-US"/>
        </w:rPr>
        <w:t>Příloha č. 9</w:t>
      </w:r>
    </w:p>
    <w:p w:rsidR="00EF5B4A" w:rsidRDefault="00EF5B4A" w:rsidP="00772779">
      <w:pPr>
        <w:jc w:val="center"/>
        <w:rPr>
          <w:rFonts w:ascii="Tahoma" w:hAnsi="Tahoma" w:cs="Tahoma"/>
          <w:sz w:val="24"/>
          <w:szCs w:val="24"/>
          <w:lang w:eastAsia="en-US"/>
        </w:rPr>
      </w:pPr>
      <w:bookmarkStart w:id="0" w:name="_GoBack"/>
      <w:bookmarkEnd w:id="0"/>
    </w:p>
    <w:p w:rsidR="00374BF6" w:rsidRPr="00C97DA7" w:rsidRDefault="00772779" w:rsidP="00772779">
      <w:pPr>
        <w:jc w:val="center"/>
        <w:rPr>
          <w:rFonts w:ascii="Tahoma" w:hAnsi="Tahoma" w:cs="Tahoma"/>
          <w:sz w:val="24"/>
          <w:szCs w:val="24"/>
          <w:lang w:eastAsia="en-US"/>
        </w:rPr>
      </w:pPr>
      <w:r w:rsidRPr="00C97DA7">
        <w:rPr>
          <w:rFonts w:ascii="Tahoma" w:hAnsi="Tahoma" w:cs="Tahoma"/>
          <w:sz w:val="24"/>
          <w:szCs w:val="24"/>
          <w:lang w:eastAsia="en-US"/>
        </w:rPr>
        <w:t>Technické upřesnění projektové dokumentace a položkového rozpočtu</w:t>
      </w:r>
    </w:p>
    <w:p w:rsidR="00772779" w:rsidRPr="00C97DA7" w:rsidRDefault="00772779" w:rsidP="00EF0CE3">
      <w:pPr>
        <w:jc w:val="both"/>
        <w:rPr>
          <w:rFonts w:ascii="Tahoma" w:hAnsi="Tahoma" w:cs="Tahoma"/>
          <w:sz w:val="24"/>
          <w:szCs w:val="24"/>
        </w:rPr>
      </w:pPr>
    </w:p>
    <w:p w:rsidR="00772779" w:rsidRDefault="00ED4B15" w:rsidP="00EF0CE3">
      <w:pPr>
        <w:jc w:val="both"/>
        <w:rPr>
          <w:rFonts w:ascii="Tahoma" w:hAnsi="Tahoma" w:cs="Tahoma"/>
          <w:sz w:val="24"/>
          <w:szCs w:val="24"/>
        </w:rPr>
      </w:pPr>
      <w:r w:rsidRPr="00C97DA7">
        <w:rPr>
          <w:rFonts w:ascii="Tahoma" w:hAnsi="Tahoma" w:cs="Tahoma"/>
          <w:sz w:val="24"/>
          <w:szCs w:val="24"/>
        </w:rPr>
        <w:t xml:space="preserve">Na základě provedené změny záměru akce a s ohledem na předloženou projektovou dokumentaci je při zpracování cenové nabídky a doplnění </w:t>
      </w:r>
      <w:r w:rsidR="00EF0CE3" w:rsidRPr="00C97DA7">
        <w:rPr>
          <w:rFonts w:ascii="Tahoma" w:hAnsi="Tahoma" w:cs="Tahoma"/>
          <w:sz w:val="24"/>
          <w:szCs w:val="24"/>
        </w:rPr>
        <w:t xml:space="preserve">položkového rozpočtu </w:t>
      </w:r>
      <w:r w:rsidRPr="00C97DA7">
        <w:rPr>
          <w:rFonts w:ascii="Tahoma" w:hAnsi="Tahoma" w:cs="Tahoma"/>
          <w:sz w:val="24"/>
          <w:szCs w:val="24"/>
        </w:rPr>
        <w:t xml:space="preserve">nutno dodržet následující </w:t>
      </w:r>
      <w:r w:rsidR="00EF0CE3" w:rsidRPr="00C97DA7">
        <w:rPr>
          <w:rFonts w:ascii="Tahoma" w:hAnsi="Tahoma" w:cs="Tahoma"/>
          <w:sz w:val="24"/>
          <w:szCs w:val="24"/>
        </w:rPr>
        <w:t>technická upřesnění, která je nutno považovat za technické podmínky realizace výměny osvětlení na zimním stadionu v Lovosicích:</w:t>
      </w:r>
    </w:p>
    <w:p w:rsidR="00574650" w:rsidRDefault="00574650" w:rsidP="00EF0CE3">
      <w:pPr>
        <w:jc w:val="both"/>
        <w:rPr>
          <w:rFonts w:ascii="Tahoma" w:hAnsi="Tahoma" w:cs="Tahoma"/>
          <w:sz w:val="24"/>
          <w:szCs w:val="24"/>
        </w:rPr>
      </w:pPr>
    </w:p>
    <w:p w:rsidR="00EF0CE3" w:rsidRDefault="00C97DA7" w:rsidP="00EB4F3A">
      <w:pPr>
        <w:pStyle w:val="Odstavecseseznamem"/>
        <w:numPr>
          <w:ilvl w:val="0"/>
          <w:numId w:val="1"/>
        </w:numPr>
        <w:ind w:left="397"/>
        <w:jc w:val="both"/>
        <w:rPr>
          <w:rFonts w:ascii="Tahoma" w:hAnsi="Tahoma" w:cs="Tahoma"/>
          <w:sz w:val="24"/>
          <w:szCs w:val="24"/>
        </w:rPr>
      </w:pPr>
      <w:r w:rsidRPr="00C97DA7">
        <w:rPr>
          <w:rFonts w:ascii="Tahoma" w:hAnsi="Tahoma" w:cs="Tahoma"/>
          <w:sz w:val="24"/>
          <w:szCs w:val="24"/>
          <w:lang w:eastAsia="x-none"/>
        </w:rPr>
        <w:t>je nutné</w:t>
      </w:r>
      <w:r>
        <w:rPr>
          <w:rFonts w:ascii="Tahoma" w:hAnsi="Tahoma" w:cs="Tahoma"/>
          <w:sz w:val="24"/>
          <w:szCs w:val="24"/>
          <w:lang w:eastAsia="x-none"/>
        </w:rPr>
        <w:t xml:space="preserve"> dodržet projektovou dokumentaci a navrhnout a </w:t>
      </w:r>
      <w:r w:rsidRPr="00C97DA7">
        <w:rPr>
          <w:rFonts w:ascii="Tahoma" w:hAnsi="Tahoma" w:cs="Tahoma"/>
          <w:sz w:val="24"/>
          <w:szCs w:val="24"/>
          <w:lang w:eastAsia="x-none"/>
        </w:rPr>
        <w:t>instalovat svítidla s krytím IK 09</w:t>
      </w:r>
      <w:r>
        <w:rPr>
          <w:rFonts w:ascii="Tahoma" w:hAnsi="Tahoma" w:cs="Tahoma"/>
          <w:sz w:val="24"/>
          <w:szCs w:val="24"/>
          <w:lang w:eastAsia="x-none"/>
        </w:rPr>
        <w:t>,</w:t>
      </w:r>
    </w:p>
    <w:p w:rsidR="00BC4BDF" w:rsidRDefault="00BC4BDF" w:rsidP="00EB4F3A">
      <w:pPr>
        <w:pStyle w:val="Odstavecseseznamem"/>
        <w:numPr>
          <w:ilvl w:val="0"/>
          <w:numId w:val="1"/>
        </w:numPr>
        <w:ind w:left="397"/>
        <w:jc w:val="both"/>
        <w:rPr>
          <w:rFonts w:ascii="Tahoma" w:hAnsi="Tahoma" w:cs="Tahoma"/>
          <w:sz w:val="24"/>
          <w:szCs w:val="24"/>
        </w:rPr>
      </w:pPr>
      <w:r w:rsidRPr="00C97DA7">
        <w:rPr>
          <w:rFonts w:ascii="Tahoma" w:hAnsi="Tahoma" w:cs="Tahoma"/>
          <w:sz w:val="24"/>
          <w:szCs w:val="24"/>
          <w:lang w:eastAsia="x-none"/>
        </w:rPr>
        <w:t>je nutné</w:t>
      </w:r>
      <w:r>
        <w:rPr>
          <w:rFonts w:ascii="Tahoma" w:hAnsi="Tahoma" w:cs="Tahoma"/>
          <w:sz w:val="24"/>
          <w:szCs w:val="24"/>
          <w:lang w:eastAsia="x-none"/>
        </w:rPr>
        <w:t xml:space="preserve"> dodržet projektovou dokumentaci a navrhnout a </w:t>
      </w:r>
      <w:r w:rsidRPr="00C97DA7">
        <w:rPr>
          <w:rFonts w:ascii="Tahoma" w:hAnsi="Tahoma" w:cs="Tahoma"/>
          <w:sz w:val="24"/>
          <w:szCs w:val="24"/>
          <w:lang w:eastAsia="x-none"/>
        </w:rPr>
        <w:t>instalovat svítidla s</w:t>
      </w:r>
      <w:r>
        <w:rPr>
          <w:rFonts w:ascii="Tahoma" w:hAnsi="Tahoma" w:cs="Tahoma"/>
          <w:sz w:val="24"/>
          <w:szCs w:val="24"/>
          <w:lang w:eastAsia="x-none"/>
        </w:rPr>
        <w:t>e stupněm krytí IP66,</w:t>
      </w:r>
    </w:p>
    <w:p w:rsidR="00C97DA7" w:rsidRPr="00C97DA7" w:rsidRDefault="00C97DA7" w:rsidP="00EB4F3A">
      <w:pPr>
        <w:pStyle w:val="Prosttext"/>
        <w:numPr>
          <w:ilvl w:val="0"/>
          <w:numId w:val="1"/>
        </w:numPr>
        <w:ind w:left="397"/>
        <w:rPr>
          <w:rFonts w:ascii="Tahoma" w:hAnsi="Tahoma" w:cs="Tahoma"/>
          <w:sz w:val="24"/>
          <w:szCs w:val="24"/>
        </w:rPr>
      </w:pPr>
      <w:r w:rsidRPr="00C97DA7">
        <w:rPr>
          <w:rFonts w:ascii="Tahoma" w:hAnsi="Tahoma" w:cs="Tahoma"/>
          <w:sz w:val="24"/>
          <w:szCs w:val="24"/>
          <w:lang w:val="cs-CZ"/>
        </w:rPr>
        <w:t xml:space="preserve">položku 810041 s kabely 2x1,5 </w:t>
      </w:r>
      <w:r w:rsidR="000975D7">
        <w:rPr>
          <w:rFonts w:ascii="Tahoma" w:hAnsi="Tahoma" w:cs="Tahoma"/>
          <w:sz w:val="24"/>
          <w:szCs w:val="24"/>
          <w:lang w:val="cs-CZ"/>
        </w:rPr>
        <w:t>/</w:t>
      </w:r>
      <w:r w:rsidRPr="00C97DA7">
        <w:rPr>
          <w:rFonts w:ascii="Tahoma" w:hAnsi="Tahoma" w:cs="Tahoma"/>
          <w:sz w:val="24"/>
          <w:szCs w:val="24"/>
          <w:lang w:val="cs-CZ"/>
        </w:rPr>
        <w:t xml:space="preserve"> 7x2,5 až 4x4 s požadovanou metráží 1748 m je nutno chápat jako </w:t>
      </w:r>
      <w:r w:rsidRPr="00C97DA7">
        <w:rPr>
          <w:rFonts w:ascii="Tahoma" w:hAnsi="Tahoma" w:cs="Tahoma"/>
          <w:sz w:val="24"/>
          <w:szCs w:val="24"/>
        </w:rPr>
        <w:t>součet délek všech instalovaných kabelů pro montáž</w:t>
      </w:r>
      <w:r w:rsidRPr="00C97DA7">
        <w:rPr>
          <w:rFonts w:ascii="Tahoma" w:hAnsi="Tahoma" w:cs="Tahoma"/>
          <w:sz w:val="24"/>
          <w:szCs w:val="24"/>
          <w:lang w:val="cs-CZ"/>
        </w:rPr>
        <w:t>,</w:t>
      </w:r>
    </w:p>
    <w:p w:rsidR="00DF1BC0" w:rsidRPr="00DF1BC0" w:rsidRDefault="00DF1BC0" w:rsidP="00EB4F3A">
      <w:pPr>
        <w:pStyle w:val="Odstavecseseznamem"/>
        <w:numPr>
          <w:ilvl w:val="0"/>
          <w:numId w:val="1"/>
        </w:numPr>
        <w:ind w:left="397"/>
        <w:jc w:val="both"/>
        <w:rPr>
          <w:rFonts w:ascii="Tahoma" w:hAnsi="Tahoma" w:cs="Tahoma"/>
          <w:sz w:val="24"/>
          <w:szCs w:val="24"/>
        </w:rPr>
      </w:pPr>
      <w:r w:rsidRPr="00DF1BC0">
        <w:rPr>
          <w:rFonts w:ascii="Tahoma" w:hAnsi="Tahoma" w:cs="Tahoma"/>
          <w:sz w:val="24"/>
          <w:szCs w:val="24"/>
        </w:rPr>
        <w:t xml:space="preserve">položku 0019 </w:t>
      </w:r>
      <w:r>
        <w:rPr>
          <w:rFonts w:ascii="Tahoma" w:hAnsi="Tahoma" w:cs="Tahoma"/>
          <w:sz w:val="24"/>
          <w:szCs w:val="24"/>
        </w:rPr>
        <w:t>„o</w:t>
      </w:r>
      <w:r w:rsidRPr="00DF1BC0">
        <w:rPr>
          <w:rFonts w:ascii="Tahoma" w:hAnsi="Tahoma" w:cs="Tahoma"/>
          <w:sz w:val="24"/>
          <w:szCs w:val="24"/>
        </w:rPr>
        <w:t>vládací dotykový panel</w:t>
      </w:r>
      <w:r>
        <w:rPr>
          <w:rFonts w:ascii="Tahoma" w:hAnsi="Tahoma" w:cs="Tahoma"/>
          <w:sz w:val="24"/>
          <w:szCs w:val="24"/>
        </w:rPr>
        <w:t>“</w:t>
      </w:r>
      <w:r w:rsidRPr="00DF1BC0">
        <w:rPr>
          <w:rFonts w:ascii="Tahoma" w:hAnsi="Tahoma" w:cs="Tahoma"/>
          <w:sz w:val="24"/>
          <w:szCs w:val="24"/>
        </w:rPr>
        <w:t xml:space="preserve"> je nutno chápat takto: dotykový panel může být tablet</w:t>
      </w:r>
      <w:r>
        <w:rPr>
          <w:rFonts w:ascii="Tahoma" w:hAnsi="Tahoma" w:cs="Tahoma"/>
          <w:sz w:val="24"/>
          <w:szCs w:val="24"/>
        </w:rPr>
        <w:t xml:space="preserve"> nebo jiné zařízení</w:t>
      </w:r>
      <w:r w:rsidRPr="00DF1BC0">
        <w:rPr>
          <w:rFonts w:ascii="Tahoma" w:hAnsi="Tahoma" w:cs="Tahoma"/>
          <w:sz w:val="24"/>
          <w:szCs w:val="24"/>
        </w:rPr>
        <w:t>, kter</w:t>
      </w:r>
      <w:r>
        <w:rPr>
          <w:rFonts w:ascii="Tahoma" w:hAnsi="Tahoma" w:cs="Tahoma"/>
          <w:sz w:val="24"/>
          <w:szCs w:val="24"/>
        </w:rPr>
        <w:t>é</w:t>
      </w:r>
      <w:r w:rsidRPr="00DF1BC0">
        <w:rPr>
          <w:rFonts w:ascii="Tahoma" w:hAnsi="Tahoma" w:cs="Tahoma"/>
          <w:sz w:val="24"/>
          <w:szCs w:val="24"/>
        </w:rPr>
        <w:t xml:space="preserve"> může být pevně v krytu připevněn</w:t>
      </w:r>
      <w:r>
        <w:rPr>
          <w:rFonts w:ascii="Tahoma" w:hAnsi="Tahoma" w:cs="Tahoma"/>
          <w:sz w:val="24"/>
          <w:szCs w:val="24"/>
        </w:rPr>
        <w:t>o</w:t>
      </w:r>
      <w:r w:rsidRPr="00DF1BC0">
        <w:rPr>
          <w:rFonts w:ascii="Tahoma" w:hAnsi="Tahoma" w:cs="Tahoma"/>
          <w:sz w:val="24"/>
          <w:szCs w:val="24"/>
        </w:rPr>
        <w:t xml:space="preserve"> na stěně anebo může být mobilní. Zadavatel nelpí na tom, aby dotykový panel byl kabeláží spojen s rozvaděčem. Lpí na tom, aby ovládání bylo prostřednictvím aplikace, jinými slovy, osvětlení bude možné v případě připojení k internetu ovládat odkudkoliv</w:t>
      </w:r>
      <w:r w:rsidR="00EB7F7B">
        <w:rPr>
          <w:rFonts w:ascii="Tahoma" w:hAnsi="Tahoma" w:cs="Tahoma"/>
          <w:sz w:val="24"/>
          <w:szCs w:val="24"/>
        </w:rPr>
        <w:t>,</w:t>
      </w:r>
    </w:p>
    <w:p w:rsidR="006D4BA0" w:rsidRPr="00EB7F7B" w:rsidRDefault="00EB7F7B" w:rsidP="00EB4F3A">
      <w:pPr>
        <w:pStyle w:val="Prosttext"/>
        <w:numPr>
          <w:ilvl w:val="0"/>
          <w:numId w:val="1"/>
        </w:numPr>
        <w:ind w:left="397"/>
        <w:jc w:val="both"/>
        <w:rPr>
          <w:rFonts w:ascii="Tahoma" w:hAnsi="Tahoma" w:cs="Tahoma"/>
          <w:sz w:val="24"/>
          <w:szCs w:val="24"/>
        </w:rPr>
      </w:pPr>
      <w:r w:rsidRPr="00EB7F7B">
        <w:rPr>
          <w:rFonts w:ascii="Tahoma" w:hAnsi="Tahoma" w:cs="Tahoma"/>
          <w:sz w:val="24"/>
          <w:szCs w:val="24"/>
          <w:lang w:val="cs-CZ" w:eastAsia="cs-CZ"/>
        </w:rPr>
        <w:t>p</w:t>
      </w:r>
      <w:r w:rsidR="006D4BA0" w:rsidRPr="00EB7F7B">
        <w:rPr>
          <w:rFonts w:ascii="Tahoma" w:hAnsi="Tahoma" w:cs="Tahoma"/>
          <w:sz w:val="24"/>
          <w:szCs w:val="24"/>
          <w:lang w:val="cs-CZ" w:eastAsia="cs-CZ"/>
        </w:rPr>
        <w:t>oložka rozpoč</w:t>
      </w:r>
      <w:r w:rsidRPr="00EB7F7B">
        <w:rPr>
          <w:rFonts w:ascii="Tahoma" w:hAnsi="Tahoma" w:cs="Tahoma"/>
          <w:sz w:val="24"/>
          <w:szCs w:val="24"/>
          <w:lang w:val="cs-CZ" w:eastAsia="cs-CZ"/>
        </w:rPr>
        <w:t>tu</w:t>
      </w:r>
      <w:r w:rsidR="006D4BA0" w:rsidRPr="00EB7F7B">
        <w:rPr>
          <w:rFonts w:ascii="Tahoma" w:hAnsi="Tahoma" w:cs="Tahoma"/>
          <w:sz w:val="24"/>
          <w:szCs w:val="24"/>
          <w:lang w:val="cs-CZ" w:eastAsia="cs-CZ"/>
        </w:rPr>
        <w:t xml:space="preserve"> 0010 – </w:t>
      </w:r>
      <w:r w:rsidRPr="00EB7F7B">
        <w:rPr>
          <w:rFonts w:ascii="Tahoma" w:hAnsi="Tahoma" w:cs="Tahoma"/>
          <w:sz w:val="24"/>
          <w:szCs w:val="24"/>
          <w:lang w:val="cs-CZ" w:eastAsia="cs-CZ"/>
        </w:rPr>
        <w:t>„z</w:t>
      </w:r>
      <w:r w:rsidR="006D4BA0" w:rsidRPr="00EB7F7B">
        <w:rPr>
          <w:rFonts w:ascii="Tahoma" w:hAnsi="Tahoma" w:cs="Tahoma"/>
          <w:sz w:val="24"/>
          <w:szCs w:val="24"/>
          <w:lang w:val="cs-CZ" w:eastAsia="cs-CZ"/>
        </w:rPr>
        <w:t>ásuvka 230V/16A nástěnná s</w:t>
      </w:r>
      <w:r w:rsidRPr="00EB7F7B">
        <w:rPr>
          <w:rFonts w:ascii="Tahoma" w:hAnsi="Tahoma" w:cs="Tahoma"/>
          <w:sz w:val="24"/>
          <w:szCs w:val="24"/>
          <w:lang w:val="cs-CZ" w:eastAsia="cs-CZ"/>
        </w:rPr>
        <w:t> </w:t>
      </w:r>
      <w:r w:rsidR="006D4BA0" w:rsidRPr="00EB7F7B">
        <w:rPr>
          <w:rFonts w:ascii="Tahoma" w:hAnsi="Tahoma" w:cs="Tahoma"/>
          <w:sz w:val="24"/>
          <w:szCs w:val="24"/>
          <w:lang w:val="cs-CZ" w:eastAsia="cs-CZ"/>
        </w:rPr>
        <w:t>víčkem</w:t>
      </w:r>
      <w:r w:rsidRPr="00EB7F7B">
        <w:rPr>
          <w:rFonts w:ascii="Tahoma" w:hAnsi="Tahoma" w:cs="Tahoma"/>
          <w:sz w:val="24"/>
          <w:szCs w:val="24"/>
          <w:lang w:val="cs-CZ" w:eastAsia="cs-CZ"/>
        </w:rPr>
        <w:t xml:space="preserve">“ bude </w:t>
      </w:r>
      <w:r w:rsidR="006D4BA0" w:rsidRPr="00EB7F7B">
        <w:rPr>
          <w:rFonts w:ascii="Tahoma" w:hAnsi="Tahoma" w:cs="Tahoma"/>
          <w:sz w:val="24"/>
          <w:szCs w:val="24"/>
        </w:rPr>
        <w:t xml:space="preserve">napájena z RS1 a slouží pro napájení </w:t>
      </w:r>
      <w:r w:rsidR="000975D7">
        <w:rPr>
          <w:rFonts w:ascii="Tahoma" w:hAnsi="Tahoma" w:cs="Tahoma"/>
          <w:sz w:val="24"/>
          <w:szCs w:val="24"/>
          <w:lang w:val="cs-CZ"/>
        </w:rPr>
        <w:t>„</w:t>
      </w:r>
      <w:r w:rsidRPr="00EB7F7B">
        <w:rPr>
          <w:rFonts w:ascii="Tahoma" w:hAnsi="Tahoma" w:cs="Tahoma"/>
          <w:sz w:val="24"/>
          <w:szCs w:val="24"/>
          <w:lang w:val="cs-CZ"/>
        </w:rPr>
        <w:t>trafa</w:t>
      </w:r>
      <w:r w:rsidR="000975D7">
        <w:rPr>
          <w:rFonts w:ascii="Tahoma" w:hAnsi="Tahoma" w:cs="Tahoma"/>
          <w:sz w:val="24"/>
          <w:szCs w:val="24"/>
          <w:lang w:val="cs-CZ"/>
        </w:rPr>
        <w:t>“</w:t>
      </w:r>
      <w:r w:rsidR="006D4BA0" w:rsidRPr="00EB7F7B">
        <w:rPr>
          <w:rFonts w:ascii="Tahoma" w:hAnsi="Tahoma" w:cs="Tahoma"/>
          <w:sz w:val="24"/>
          <w:szCs w:val="24"/>
        </w:rPr>
        <w:t xml:space="preserve"> pro směrovač. Pro jiné systém</w:t>
      </w:r>
      <w:r w:rsidRPr="00EB7F7B">
        <w:rPr>
          <w:rFonts w:ascii="Tahoma" w:hAnsi="Tahoma" w:cs="Tahoma"/>
          <w:sz w:val="24"/>
          <w:szCs w:val="24"/>
          <w:lang w:val="cs-CZ"/>
        </w:rPr>
        <w:t>y</w:t>
      </w:r>
      <w:r w:rsidR="006D4BA0" w:rsidRPr="00EB7F7B">
        <w:rPr>
          <w:rFonts w:ascii="Tahoma" w:hAnsi="Tahoma" w:cs="Tahoma"/>
          <w:sz w:val="24"/>
          <w:szCs w:val="24"/>
        </w:rPr>
        <w:t xml:space="preserve"> dodavatelů nemusí být využito</w:t>
      </w:r>
      <w:r>
        <w:rPr>
          <w:rFonts w:ascii="Tahoma" w:hAnsi="Tahoma" w:cs="Tahoma"/>
          <w:sz w:val="24"/>
          <w:szCs w:val="24"/>
          <w:lang w:val="cs-CZ"/>
        </w:rPr>
        <w:t>,</w:t>
      </w:r>
    </w:p>
    <w:p w:rsidR="00EB7F7B" w:rsidRPr="000975D7" w:rsidRDefault="000975D7" w:rsidP="00EB4F3A">
      <w:pPr>
        <w:pStyle w:val="Prosttext"/>
        <w:numPr>
          <w:ilvl w:val="0"/>
          <w:numId w:val="1"/>
        </w:numPr>
        <w:ind w:left="397"/>
        <w:jc w:val="both"/>
        <w:rPr>
          <w:rFonts w:ascii="Tahoma" w:hAnsi="Tahoma" w:cs="Tahoma"/>
          <w:sz w:val="24"/>
          <w:szCs w:val="24"/>
        </w:rPr>
      </w:pPr>
      <w:r w:rsidRPr="000975D7">
        <w:rPr>
          <w:rFonts w:ascii="Tahoma" w:hAnsi="Tahoma" w:cs="Tahoma"/>
          <w:sz w:val="24"/>
          <w:szCs w:val="24"/>
          <w:lang w:val="cs-CZ"/>
        </w:rPr>
        <w:t>pro potřeby váhových poměrů vzhledem k únosnosti konstrukcí jsou referenčními hodnotami stávající svítidla s hm</w:t>
      </w:r>
      <w:r w:rsidRPr="000975D7">
        <w:rPr>
          <w:rFonts w:ascii="Tahoma" w:hAnsi="Tahoma" w:cs="Tahoma"/>
          <w:sz w:val="24"/>
          <w:szCs w:val="24"/>
        </w:rPr>
        <w:t>ot</w:t>
      </w:r>
      <w:r>
        <w:rPr>
          <w:rFonts w:ascii="Tahoma" w:hAnsi="Tahoma" w:cs="Tahoma"/>
          <w:sz w:val="24"/>
          <w:szCs w:val="24"/>
          <w:lang w:val="cs-CZ"/>
        </w:rPr>
        <w:t>n</w:t>
      </w:r>
      <w:r w:rsidRPr="000975D7">
        <w:rPr>
          <w:rFonts w:ascii="Tahoma" w:hAnsi="Tahoma" w:cs="Tahoma"/>
          <w:sz w:val="24"/>
          <w:szCs w:val="24"/>
        </w:rPr>
        <w:t>ost</w:t>
      </w:r>
      <w:r w:rsidRPr="000975D7">
        <w:rPr>
          <w:rFonts w:ascii="Tahoma" w:hAnsi="Tahoma" w:cs="Tahoma"/>
          <w:sz w:val="24"/>
          <w:szCs w:val="24"/>
          <w:lang w:val="cs-CZ"/>
        </w:rPr>
        <w:t>í</w:t>
      </w:r>
      <w:r w:rsidRPr="000975D7">
        <w:rPr>
          <w:rFonts w:ascii="Tahoma" w:hAnsi="Tahoma" w:cs="Tahoma"/>
          <w:sz w:val="24"/>
          <w:szCs w:val="24"/>
        </w:rPr>
        <w:t xml:space="preserve"> stávajícího závěsu</w:t>
      </w:r>
      <w:r w:rsidRPr="000975D7">
        <w:rPr>
          <w:rFonts w:ascii="Tahoma" w:hAnsi="Tahoma" w:cs="Tahoma"/>
          <w:sz w:val="24"/>
          <w:szCs w:val="24"/>
          <w:lang w:val="cs-CZ"/>
        </w:rPr>
        <w:t xml:space="preserve"> </w:t>
      </w:r>
      <w:r w:rsidRPr="000975D7">
        <w:rPr>
          <w:rFonts w:ascii="Tahoma" w:hAnsi="Tahoma" w:cs="Tahoma"/>
          <w:sz w:val="24"/>
          <w:szCs w:val="24"/>
        </w:rPr>
        <w:t>4 kg</w:t>
      </w:r>
      <w:r w:rsidRPr="000975D7">
        <w:rPr>
          <w:rFonts w:ascii="Tahoma" w:hAnsi="Tahoma" w:cs="Tahoma"/>
          <w:sz w:val="24"/>
          <w:szCs w:val="24"/>
          <w:lang w:val="cs-CZ"/>
        </w:rPr>
        <w:t xml:space="preserve"> a</w:t>
      </w:r>
      <w:r w:rsidRPr="000975D7">
        <w:rPr>
          <w:rFonts w:ascii="Tahoma" w:hAnsi="Tahoma" w:cs="Tahoma"/>
          <w:sz w:val="24"/>
          <w:szCs w:val="24"/>
        </w:rPr>
        <w:t xml:space="preserve"> hmotnost</w:t>
      </w:r>
      <w:r w:rsidRPr="000975D7">
        <w:rPr>
          <w:rFonts w:ascii="Tahoma" w:hAnsi="Tahoma" w:cs="Tahoma"/>
          <w:sz w:val="24"/>
          <w:szCs w:val="24"/>
          <w:lang w:val="cs-CZ"/>
        </w:rPr>
        <w:t xml:space="preserve">í </w:t>
      </w:r>
      <w:r w:rsidRPr="000975D7">
        <w:rPr>
          <w:rFonts w:ascii="Tahoma" w:hAnsi="Tahoma" w:cs="Tahoma"/>
          <w:sz w:val="24"/>
          <w:szCs w:val="24"/>
        </w:rPr>
        <w:t>stávajícího svítidla 12 kg</w:t>
      </w:r>
      <w:r w:rsidR="00BC4BDF">
        <w:rPr>
          <w:rFonts w:ascii="Tahoma" w:hAnsi="Tahoma" w:cs="Tahoma"/>
          <w:sz w:val="24"/>
          <w:szCs w:val="24"/>
          <w:lang w:val="cs-CZ"/>
        </w:rPr>
        <w:t>.</w:t>
      </w:r>
    </w:p>
    <w:p w:rsidR="006D4BA0" w:rsidRPr="000975D7" w:rsidRDefault="006D4BA0" w:rsidP="00EB4F3A">
      <w:pPr>
        <w:ind w:left="397"/>
        <w:jc w:val="both"/>
        <w:rPr>
          <w:rFonts w:ascii="Tahoma" w:hAnsi="Tahoma" w:cs="Tahoma"/>
          <w:sz w:val="24"/>
          <w:szCs w:val="24"/>
        </w:rPr>
      </w:pPr>
    </w:p>
    <w:sectPr w:rsidR="006D4BA0" w:rsidRPr="00097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33A52"/>
    <w:multiLevelType w:val="hybridMultilevel"/>
    <w:tmpl w:val="EC982B8C"/>
    <w:lvl w:ilvl="0" w:tplc="D4F6A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79"/>
    <w:rsid w:val="000975D7"/>
    <w:rsid w:val="00172F7E"/>
    <w:rsid w:val="00374BF6"/>
    <w:rsid w:val="004705E7"/>
    <w:rsid w:val="00574650"/>
    <w:rsid w:val="0060238A"/>
    <w:rsid w:val="006D4BA0"/>
    <w:rsid w:val="00772779"/>
    <w:rsid w:val="00BC4BDF"/>
    <w:rsid w:val="00C97DA7"/>
    <w:rsid w:val="00DF1BC0"/>
    <w:rsid w:val="00EB4F3A"/>
    <w:rsid w:val="00EB7F7B"/>
    <w:rsid w:val="00ED4B15"/>
    <w:rsid w:val="00EF0CE3"/>
    <w:rsid w:val="00E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77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0CE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C97D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97DA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77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0CE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C97D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97DA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Šimíček Lubomír</dc:creator>
  <cp:keywords/>
  <dc:description/>
  <cp:lastModifiedBy>03</cp:lastModifiedBy>
  <cp:revision>12</cp:revision>
  <dcterms:created xsi:type="dcterms:W3CDTF">2025-05-23T06:12:00Z</dcterms:created>
  <dcterms:modified xsi:type="dcterms:W3CDTF">2025-05-26T10:18:00Z</dcterms:modified>
</cp:coreProperties>
</file>