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DA7C6" w14:textId="77777777" w:rsidR="001B73F1" w:rsidRPr="00F25473" w:rsidRDefault="001B73F1" w:rsidP="001B73F1">
      <w:pPr>
        <w:spacing w:line="360" w:lineRule="auto"/>
        <w:jc w:val="center"/>
        <w:rPr>
          <w:b/>
          <w:sz w:val="28"/>
          <w:szCs w:val="20"/>
        </w:rPr>
      </w:pPr>
      <w:r w:rsidRPr="00F25473">
        <w:rPr>
          <w:b/>
          <w:sz w:val="28"/>
          <w:szCs w:val="20"/>
        </w:rPr>
        <w:t>SMLOUVA O DÍLO</w:t>
      </w:r>
    </w:p>
    <w:p w14:paraId="414A1771" w14:textId="77777777" w:rsidR="001B73F1" w:rsidRPr="00F25473" w:rsidRDefault="001B73F1" w:rsidP="001B73F1">
      <w:pPr>
        <w:spacing w:line="276" w:lineRule="auto"/>
        <w:rPr>
          <w:b/>
          <w:sz w:val="22"/>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6723"/>
      </w:tblGrid>
      <w:tr w:rsidR="001B73F1" w:rsidRPr="00F25473" w14:paraId="265732EA" w14:textId="77777777" w:rsidTr="001548F7">
        <w:tc>
          <w:tcPr>
            <w:tcW w:w="2376" w:type="dxa"/>
          </w:tcPr>
          <w:p w14:paraId="527232F3" w14:textId="77777777" w:rsidR="001B73F1" w:rsidRPr="00F25473" w:rsidRDefault="001B73F1" w:rsidP="001548F7">
            <w:pPr>
              <w:spacing w:line="276" w:lineRule="auto"/>
              <w:rPr>
                <w:b/>
                <w:sz w:val="22"/>
                <w:szCs w:val="20"/>
              </w:rPr>
            </w:pPr>
            <w:bookmarkStart w:id="0" w:name="_Hlk481661987"/>
            <w:r w:rsidRPr="00F25473">
              <w:rPr>
                <w:b/>
                <w:sz w:val="22"/>
                <w:szCs w:val="20"/>
              </w:rPr>
              <w:t>Název:</w:t>
            </w:r>
          </w:p>
        </w:tc>
        <w:tc>
          <w:tcPr>
            <w:tcW w:w="6836" w:type="dxa"/>
          </w:tcPr>
          <w:p w14:paraId="02197982" w14:textId="1457E4A1" w:rsidR="001B73F1" w:rsidRPr="00F25473" w:rsidRDefault="001B73F1" w:rsidP="00216AF3">
            <w:pPr>
              <w:spacing w:line="276" w:lineRule="auto"/>
              <w:rPr>
                <w:b/>
                <w:sz w:val="22"/>
                <w:szCs w:val="20"/>
              </w:rPr>
            </w:pPr>
            <w:r w:rsidRPr="00F25473">
              <w:rPr>
                <w:b/>
                <w:sz w:val="22"/>
                <w:szCs w:val="20"/>
              </w:rPr>
              <w:t>Město</w:t>
            </w:r>
            <w:r w:rsidR="00755284" w:rsidRPr="00F25473">
              <w:rPr>
                <w:b/>
                <w:sz w:val="22"/>
                <w:szCs w:val="20"/>
              </w:rPr>
              <w:t xml:space="preserve"> </w:t>
            </w:r>
            <w:r w:rsidR="000D096D">
              <w:rPr>
                <w:b/>
                <w:sz w:val="22"/>
                <w:szCs w:val="20"/>
              </w:rPr>
              <w:t>Lovosice</w:t>
            </w:r>
          </w:p>
        </w:tc>
      </w:tr>
      <w:tr w:rsidR="001B73F1" w:rsidRPr="00F25473" w14:paraId="28179FA7" w14:textId="77777777" w:rsidTr="001548F7">
        <w:tc>
          <w:tcPr>
            <w:tcW w:w="2376" w:type="dxa"/>
          </w:tcPr>
          <w:p w14:paraId="7A4907CF" w14:textId="77777777" w:rsidR="001B73F1" w:rsidRPr="00F25473" w:rsidRDefault="001B73F1" w:rsidP="001548F7">
            <w:pPr>
              <w:spacing w:line="276" w:lineRule="auto"/>
              <w:rPr>
                <w:b/>
                <w:sz w:val="22"/>
                <w:szCs w:val="20"/>
              </w:rPr>
            </w:pPr>
            <w:r w:rsidRPr="00F25473">
              <w:rPr>
                <w:b/>
                <w:sz w:val="22"/>
                <w:szCs w:val="20"/>
              </w:rPr>
              <w:t>IČO:</w:t>
            </w:r>
          </w:p>
        </w:tc>
        <w:tc>
          <w:tcPr>
            <w:tcW w:w="6836" w:type="dxa"/>
          </w:tcPr>
          <w:p w14:paraId="5EBD8802" w14:textId="05D232E9" w:rsidR="001B73F1" w:rsidRPr="00F25473" w:rsidRDefault="00AF55BA" w:rsidP="00216AF3">
            <w:pPr>
              <w:spacing w:line="276" w:lineRule="auto"/>
              <w:rPr>
                <w:sz w:val="22"/>
                <w:szCs w:val="20"/>
              </w:rPr>
            </w:pPr>
            <w:r w:rsidRPr="00AF55BA">
              <w:rPr>
                <w:sz w:val="22"/>
              </w:rPr>
              <w:t>00263991</w:t>
            </w:r>
          </w:p>
        </w:tc>
      </w:tr>
      <w:tr w:rsidR="001B73F1" w:rsidRPr="00F25473" w14:paraId="437EBAAA" w14:textId="77777777" w:rsidTr="001548F7">
        <w:tc>
          <w:tcPr>
            <w:tcW w:w="2376" w:type="dxa"/>
          </w:tcPr>
          <w:p w14:paraId="2D5484DD" w14:textId="77777777" w:rsidR="001B73F1" w:rsidRPr="00F25473" w:rsidRDefault="001B73F1" w:rsidP="001548F7">
            <w:pPr>
              <w:spacing w:line="276" w:lineRule="auto"/>
              <w:rPr>
                <w:b/>
                <w:sz w:val="22"/>
                <w:szCs w:val="20"/>
              </w:rPr>
            </w:pPr>
            <w:r w:rsidRPr="00F25473">
              <w:rPr>
                <w:b/>
                <w:sz w:val="22"/>
                <w:szCs w:val="20"/>
              </w:rPr>
              <w:t>DIČ:</w:t>
            </w:r>
          </w:p>
        </w:tc>
        <w:tc>
          <w:tcPr>
            <w:tcW w:w="6836" w:type="dxa"/>
          </w:tcPr>
          <w:p w14:paraId="1E79D8CC" w14:textId="13924398" w:rsidR="001B73F1" w:rsidRPr="00F25473" w:rsidRDefault="001B73F1" w:rsidP="00216AF3">
            <w:pPr>
              <w:spacing w:line="276" w:lineRule="auto"/>
              <w:rPr>
                <w:sz w:val="22"/>
                <w:szCs w:val="20"/>
              </w:rPr>
            </w:pPr>
            <w:r w:rsidRPr="00F25473">
              <w:rPr>
                <w:sz w:val="22"/>
                <w:szCs w:val="20"/>
              </w:rPr>
              <w:t>CZ</w:t>
            </w:r>
            <w:r w:rsidR="00AF55BA">
              <w:rPr>
                <w:sz w:val="22"/>
                <w:szCs w:val="20"/>
              </w:rPr>
              <w:t>0026399</w:t>
            </w:r>
            <w:r w:rsidR="00216AF3" w:rsidRPr="00F25473">
              <w:rPr>
                <w:sz w:val="22"/>
                <w:szCs w:val="20"/>
              </w:rPr>
              <w:t>1</w:t>
            </w:r>
          </w:p>
        </w:tc>
      </w:tr>
      <w:tr w:rsidR="001B73F1" w:rsidRPr="00F25473" w14:paraId="75C5E7C5" w14:textId="77777777" w:rsidTr="001548F7">
        <w:tc>
          <w:tcPr>
            <w:tcW w:w="2376" w:type="dxa"/>
          </w:tcPr>
          <w:p w14:paraId="6FCBDA35" w14:textId="77777777" w:rsidR="001B73F1" w:rsidRPr="00F25473" w:rsidRDefault="001B73F1" w:rsidP="001548F7">
            <w:pPr>
              <w:spacing w:line="276" w:lineRule="auto"/>
              <w:rPr>
                <w:b/>
                <w:sz w:val="22"/>
                <w:szCs w:val="20"/>
              </w:rPr>
            </w:pPr>
            <w:r w:rsidRPr="00F25473">
              <w:rPr>
                <w:b/>
                <w:sz w:val="22"/>
                <w:szCs w:val="20"/>
              </w:rPr>
              <w:t>Sídlo:</w:t>
            </w:r>
          </w:p>
        </w:tc>
        <w:tc>
          <w:tcPr>
            <w:tcW w:w="6836" w:type="dxa"/>
          </w:tcPr>
          <w:p w14:paraId="7A7F03E8" w14:textId="172E5B5D" w:rsidR="001B73F1" w:rsidRPr="00F25473" w:rsidRDefault="00AF55BA" w:rsidP="001548F7">
            <w:pPr>
              <w:spacing w:line="276" w:lineRule="auto"/>
              <w:rPr>
                <w:b/>
                <w:sz w:val="22"/>
                <w:szCs w:val="20"/>
              </w:rPr>
            </w:pPr>
            <w:r w:rsidRPr="00AF55BA">
              <w:rPr>
                <w:sz w:val="22"/>
              </w:rPr>
              <w:t>Školní 407/2, 410 30 Lovosice</w:t>
            </w:r>
          </w:p>
        </w:tc>
      </w:tr>
      <w:tr w:rsidR="001B73F1" w:rsidRPr="00F25473" w14:paraId="78E41009" w14:textId="77777777" w:rsidTr="001548F7">
        <w:tc>
          <w:tcPr>
            <w:tcW w:w="2376" w:type="dxa"/>
          </w:tcPr>
          <w:p w14:paraId="44596096" w14:textId="77777777" w:rsidR="001B73F1" w:rsidRPr="00F25473" w:rsidRDefault="001B73F1" w:rsidP="001548F7">
            <w:pPr>
              <w:spacing w:line="276" w:lineRule="auto"/>
              <w:rPr>
                <w:b/>
                <w:sz w:val="22"/>
                <w:szCs w:val="20"/>
              </w:rPr>
            </w:pPr>
            <w:r w:rsidRPr="00F25473">
              <w:rPr>
                <w:b/>
                <w:sz w:val="22"/>
                <w:szCs w:val="20"/>
              </w:rPr>
              <w:t>Zástupce:</w:t>
            </w:r>
          </w:p>
        </w:tc>
        <w:tc>
          <w:tcPr>
            <w:tcW w:w="6836" w:type="dxa"/>
          </w:tcPr>
          <w:p w14:paraId="33DB2340" w14:textId="63328A8B" w:rsidR="001B73F1" w:rsidRPr="00F25473" w:rsidRDefault="00AF55BA" w:rsidP="001548F7">
            <w:pPr>
              <w:spacing w:line="276" w:lineRule="auto"/>
              <w:rPr>
                <w:sz w:val="22"/>
                <w:szCs w:val="20"/>
              </w:rPr>
            </w:pPr>
            <w:r w:rsidRPr="00AF55BA">
              <w:rPr>
                <w:sz w:val="22"/>
              </w:rPr>
              <w:t>Ing. Vojtěch Krejčí, starosta</w:t>
            </w:r>
          </w:p>
        </w:tc>
      </w:tr>
    </w:tbl>
    <w:p w14:paraId="6048158A" w14:textId="77777777" w:rsidR="001B73F1" w:rsidRPr="00F25473" w:rsidRDefault="001B73F1" w:rsidP="001B73F1">
      <w:pPr>
        <w:spacing w:line="276" w:lineRule="auto"/>
        <w:rPr>
          <w:sz w:val="22"/>
          <w:szCs w:val="20"/>
        </w:rPr>
      </w:pPr>
      <w:r w:rsidRPr="00F25473">
        <w:rPr>
          <w:sz w:val="22"/>
          <w:szCs w:val="20"/>
        </w:rPr>
        <w:t>(dále jen „</w:t>
      </w:r>
      <w:r w:rsidRPr="00F25473">
        <w:rPr>
          <w:b/>
          <w:sz w:val="22"/>
          <w:szCs w:val="20"/>
        </w:rPr>
        <w:t>Objednatel</w:t>
      </w:r>
      <w:r w:rsidRPr="00F25473">
        <w:rPr>
          <w:sz w:val="22"/>
          <w:szCs w:val="20"/>
        </w:rPr>
        <w:t>“)</w:t>
      </w:r>
    </w:p>
    <w:p w14:paraId="486F3B1B" w14:textId="77777777" w:rsidR="001B73F1" w:rsidRPr="00F25473" w:rsidRDefault="001B73F1" w:rsidP="001B73F1">
      <w:pPr>
        <w:spacing w:line="276" w:lineRule="auto"/>
        <w:rPr>
          <w:sz w:val="22"/>
          <w:szCs w:val="20"/>
        </w:rPr>
      </w:pPr>
    </w:p>
    <w:p w14:paraId="6E3B4AD4" w14:textId="77777777" w:rsidR="001B73F1" w:rsidRPr="00F25473" w:rsidRDefault="001B73F1" w:rsidP="001B73F1">
      <w:pPr>
        <w:spacing w:line="276" w:lineRule="auto"/>
        <w:rPr>
          <w:sz w:val="22"/>
          <w:szCs w:val="20"/>
        </w:rPr>
      </w:pPr>
      <w:r w:rsidRPr="00F25473">
        <w:rPr>
          <w:sz w:val="22"/>
          <w:szCs w:val="20"/>
        </w:rPr>
        <w:t>a</w:t>
      </w:r>
    </w:p>
    <w:p w14:paraId="73B2A6EA" w14:textId="77777777" w:rsidR="001B73F1" w:rsidRPr="00F25473" w:rsidRDefault="001B73F1" w:rsidP="001B73F1">
      <w:pPr>
        <w:tabs>
          <w:tab w:val="left" w:pos="6690"/>
        </w:tabs>
        <w:spacing w:line="276" w:lineRule="auto"/>
        <w:rPr>
          <w:sz w:val="22"/>
          <w:szCs w:val="20"/>
        </w:rPr>
      </w:pPr>
      <w:r w:rsidRPr="00F25473">
        <w:rPr>
          <w:sz w:val="22"/>
          <w:szCs w:val="20"/>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6717"/>
      </w:tblGrid>
      <w:tr w:rsidR="001B73F1" w:rsidRPr="00F25473" w14:paraId="7F8E48A4" w14:textId="77777777" w:rsidTr="001548F7">
        <w:tc>
          <w:tcPr>
            <w:tcW w:w="2355" w:type="dxa"/>
          </w:tcPr>
          <w:bookmarkEnd w:id="0"/>
          <w:p w14:paraId="27BA619C" w14:textId="77777777" w:rsidR="001B73F1" w:rsidRPr="00F25473" w:rsidRDefault="001B73F1" w:rsidP="001548F7">
            <w:pPr>
              <w:spacing w:line="276" w:lineRule="auto"/>
              <w:rPr>
                <w:b/>
                <w:sz w:val="22"/>
                <w:szCs w:val="20"/>
              </w:rPr>
            </w:pPr>
            <w:r w:rsidRPr="00F25473">
              <w:rPr>
                <w:b/>
                <w:sz w:val="22"/>
                <w:szCs w:val="20"/>
              </w:rPr>
              <w:t>Společnost:</w:t>
            </w:r>
          </w:p>
        </w:tc>
        <w:tc>
          <w:tcPr>
            <w:tcW w:w="6717" w:type="dxa"/>
          </w:tcPr>
          <w:p w14:paraId="343F683A" w14:textId="77777777" w:rsidR="001B73F1" w:rsidRPr="00F25473" w:rsidRDefault="001B73F1" w:rsidP="001548F7">
            <w:pPr>
              <w:spacing w:line="276" w:lineRule="auto"/>
              <w:rPr>
                <w:b/>
                <w:sz w:val="22"/>
                <w:szCs w:val="20"/>
              </w:rPr>
            </w:pPr>
            <w:permStart w:id="150483857" w:edGrp="everyone"/>
            <w:r w:rsidRPr="00F25473">
              <w:rPr>
                <w:b/>
                <w:sz w:val="22"/>
                <w:szCs w:val="20"/>
              </w:rPr>
              <w:t>_______</w:t>
            </w:r>
            <w:permEnd w:id="150483857"/>
          </w:p>
        </w:tc>
      </w:tr>
      <w:tr w:rsidR="001B73F1" w:rsidRPr="00F25473" w14:paraId="02F1D63F" w14:textId="77777777" w:rsidTr="001548F7">
        <w:tc>
          <w:tcPr>
            <w:tcW w:w="2355" w:type="dxa"/>
          </w:tcPr>
          <w:p w14:paraId="1085B80A" w14:textId="77777777" w:rsidR="001B73F1" w:rsidRPr="00F25473" w:rsidRDefault="001B73F1" w:rsidP="001548F7">
            <w:pPr>
              <w:spacing w:line="276" w:lineRule="auto"/>
              <w:rPr>
                <w:b/>
                <w:sz w:val="22"/>
                <w:szCs w:val="20"/>
              </w:rPr>
            </w:pPr>
            <w:r w:rsidRPr="00F25473">
              <w:rPr>
                <w:b/>
                <w:sz w:val="22"/>
                <w:szCs w:val="20"/>
              </w:rPr>
              <w:t>IČO:</w:t>
            </w:r>
          </w:p>
        </w:tc>
        <w:tc>
          <w:tcPr>
            <w:tcW w:w="6717" w:type="dxa"/>
          </w:tcPr>
          <w:p w14:paraId="74F1FFDE" w14:textId="77777777" w:rsidR="001B73F1" w:rsidRPr="00F25473" w:rsidRDefault="001B73F1" w:rsidP="001548F7">
            <w:pPr>
              <w:spacing w:line="276" w:lineRule="auto"/>
              <w:rPr>
                <w:sz w:val="22"/>
                <w:szCs w:val="20"/>
              </w:rPr>
            </w:pPr>
            <w:permStart w:id="2108182803" w:edGrp="everyone"/>
            <w:r w:rsidRPr="00F25473">
              <w:rPr>
                <w:sz w:val="22"/>
                <w:szCs w:val="20"/>
              </w:rPr>
              <w:t>_______</w:t>
            </w:r>
            <w:permEnd w:id="2108182803"/>
          </w:p>
        </w:tc>
      </w:tr>
      <w:tr w:rsidR="001B73F1" w:rsidRPr="00F25473" w14:paraId="2BA98A36" w14:textId="77777777" w:rsidTr="001548F7">
        <w:tc>
          <w:tcPr>
            <w:tcW w:w="2355" w:type="dxa"/>
          </w:tcPr>
          <w:p w14:paraId="12B4E643" w14:textId="77777777" w:rsidR="001B73F1" w:rsidRPr="00F25473" w:rsidRDefault="001B73F1" w:rsidP="001548F7">
            <w:pPr>
              <w:spacing w:line="276" w:lineRule="auto"/>
              <w:rPr>
                <w:b/>
                <w:sz w:val="22"/>
                <w:szCs w:val="20"/>
              </w:rPr>
            </w:pPr>
            <w:r w:rsidRPr="00F25473">
              <w:rPr>
                <w:b/>
                <w:sz w:val="22"/>
                <w:szCs w:val="20"/>
              </w:rPr>
              <w:t>DIČ:</w:t>
            </w:r>
          </w:p>
        </w:tc>
        <w:tc>
          <w:tcPr>
            <w:tcW w:w="6717" w:type="dxa"/>
          </w:tcPr>
          <w:p w14:paraId="40F254BC" w14:textId="77777777" w:rsidR="001B73F1" w:rsidRPr="00F25473" w:rsidRDefault="001B73F1" w:rsidP="001548F7">
            <w:pPr>
              <w:spacing w:line="276" w:lineRule="auto"/>
              <w:rPr>
                <w:b/>
                <w:sz w:val="22"/>
                <w:szCs w:val="20"/>
              </w:rPr>
            </w:pPr>
            <w:permStart w:id="474242024" w:edGrp="everyone"/>
            <w:r w:rsidRPr="00F25473">
              <w:rPr>
                <w:sz w:val="22"/>
                <w:szCs w:val="20"/>
              </w:rPr>
              <w:t>_______</w:t>
            </w:r>
            <w:permEnd w:id="474242024"/>
          </w:p>
        </w:tc>
      </w:tr>
      <w:tr w:rsidR="001B73F1" w:rsidRPr="00F25473" w14:paraId="268D967D" w14:textId="77777777" w:rsidTr="001548F7">
        <w:tc>
          <w:tcPr>
            <w:tcW w:w="2355" w:type="dxa"/>
          </w:tcPr>
          <w:p w14:paraId="22281242" w14:textId="77777777" w:rsidR="001B73F1" w:rsidRPr="00F25473" w:rsidRDefault="001B73F1" w:rsidP="001548F7">
            <w:pPr>
              <w:spacing w:line="276" w:lineRule="auto"/>
              <w:rPr>
                <w:b/>
                <w:sz w:val="22"/>
                <w:szCs w:val="20"/>
              </w:rPr>
            </w:pPr>
            <w:r w:rsidRPr="00F25473">
              <w:rPr>
                <w:b/>
                <w:sz w:val="22"/>
                <w:szCs w:val="20"/>
              </w:rPr>
              <w:t>Sídlo:</w:t>
            </w:r>
          </w:p>
        </w:tc>
        <w:tc>
          <w:tcPr>
            <w:tcW w:w="6717" w:type="dxa"/>
          </w:tcPr>
          <w:p w14:paraId="7651433E" w14:textId="77777777" w:rsidR="001B73F1" w:rsidRPr="00F25473" w:rsidRDefault="001B73F1" w:rsidP="001548F7">
            <w:pPr>
              <w:spacing w:line="276" w:lineRule="auto"/>
              <w:rPr>
                <w:sz w:val="22"/>
                <w:szCs w:val="20"/>
              </w:rPr>
            </w:pPr>
            <w:permStart w:id="1856967420" w:edGrp="everyone"/>
            <w:r w:rsidRPr="00F25473">
              <w:rPr>
                <w:sz w:val="22"/>
                <w:szCs w:val="20"/>
              </w:rPr>
              <w:t>_______</w:t>
            </w:r>
            <w:permEnd w:id="1856967420"/>
          </w:p>
        </w:tc>
      </w:tr>
      <w:tr w:rsidR="001B73F1" w:rsidRPr="00F25473" w14:paraId="41281FB5" w14:textId="77777777" w:rsidTr="001548F7">
        <w:tc>
          <w:tcPr>
            <w:tcW w:w="2355" w:type="dxa"/>
          </w:tcPr>
          <w:p w14:paraId="20D301B8" w14:textId="77777777" w:rsidR="001B73F1" w:rsidRPr="00F25473" w:rsidRDefault="001B73F1" w:rsidP="001548F7">
            <w:pPr>
              <w:spacing w:line="276" w:lineRule="auto"/>
              <w:rPr>
                <w:b/>
                <w:sz w:val="22"/>
                <w:szCs w:val="20"/>
              </w:rPr>
            </w:pPr>
            <w:r w:rsidRPr="00F25473">
              <w:rPr>
                <w:b/>
                <w:sz w:val="22"/>
                <w:szCs w:val="20"/>
              </w:rPr>
              <w:t>Zástupce:</w:t>
            </w:r>
          </w:p>
        </w:tc>
        <w:tc>
          <w:tcPr>
            <w:tcW w:w="6717" w:type="dxa"/>
          </w:tcPr>
          <w:p w14:paraId="59F5AE2F" w14:textId="77777777" w:rsidR="001B73F1" w:rsidRPr="00F25473" w:rsidRDefault="001B73F1" w:rsidP="001548F7">
            <w:pPr>
              <w:spacing w:line="276" w:lineRule="auto"/>
              <w:rPr>
                <w:sz w:val="22"/>
                <w:szCs w:val="20"/>
              </w:rPr>
            </w:pPr>
            <w:permStart w:id="923668401" w:edGrp="everyone"/>
            <w:r w:rsidRPr="00F25473">
              <w:rPr>
                <w:sz w:val="22"/>
                <w:szCs w:val="20"/>
              </w:rPr>
              <w:t>_______</w:t>
            </w:r>
            <w:permEnd w:id="923668401"/>
          </w:p>
        </w:tc>
      </w:tr>
      <w:tr w:rsidR="001B73F1" w:rsidRPr="00F25473" w14:paraId="6AEE9F25" w14:textId="77777777" w:rsidTr="001548F7">
        <w:tc>
          <w:tcPr>
            <w:tcW w:w="2355" w:type="dxa"/>
          </w:tcPr>
          <w:p w14:paraId="3B554C67" w14:textId="77777777" w:rsidR="001B73F1" w:rsidRPr="00F25473" w:rsidRDefault="001B73F1" w:rsidP="001548F7">
            <w:pPr>
              <w:spacing w:line="276" w:lineRule="auto"/>
              <w:rPr>
                <w:b/>
                <w:sz w:val="22"/>
                <w:szCs w:val="20"/>
              </w:rPr>
            </w:pPr>
            <w:r w:rsidRPr="00F25473">
              <w:rPr>
                <w:b/>
                <w:sz w:val="22"/>
                <w:szCs w:val="20"/>
              </w:rPr>
              <w:t xml:space="preserve">Zápis v OR, </w:t>
            </w:r>
            <w:proofErr w:type="spellStart"/>
            <w:proofErr w:type="gramStart"/>
            <w:r w:rsidRPr="00F25473">
              <w:rPr>
                <w:b/>
                <w:sz w:val="22"/>
                <w:szCs w:val="20"/>
              </w:rPr>
              <w:t>sp.zn</w:t>
            </w:r>
            <w:proofErr w:type="spellEnd"/>
            <w:r w:rsidRPr="00F25473">
              <w:rPr>
                <w:b/>
                <w:sz w:val="22"/>
                <w:szCs w:val="20"/>
              </w:rPr>
              <w:t>.</w:t>
            </w:r>
            <w:proofErr w:type="gramEnd"/>
            <w:r w:rsidRPr="00F25473">
              <w:rPr>
                <w:b/>
                <w:sz w:val="22"/>
                <w:szCs w:val="20"/>
              </w:rPr>
              <w:t>:</w:t>
            </w:r>
          </w:p>
        </w:tc>
        <w:tc>
          <w:tcPr>
            <w:tcW w:w="6717" w:type="dxa"/>
          </w:tcPr>
          <w:p w14:paraId="5260E99A" w14:textId="77777777" w:rsidR="001B73F1" w:rsidRPr="00F25473" w:rsidRDefault="001B73F1" w:rsidP="001548F7">
            <w:pPr>
              <w:spacing w:line="276" w:lineRule="auto"/>
              <w:rPr>
                <w:sz w:val="22"/>
                <w:szCs w:val="20"/>
              </w:rPr>
            </w:pPr>
            <w:permStart w:id="135942115" w:edGrp="everyone"/>
            <w:r w:rsidRPr="00F25473">
              <w:rPr>
                <w:sz w:val="22"/>
                <w:szCs w:val="20"/>
              </w:rPr>
              <w:t>_______</w:t>
            </w:r>
            <w:permEnd w:id="135942115"/>
          </w:p>
        </w:tc>
      </w:tr>
    </w:tbl>
    <w:p w14:paraId="71DD71B9" w14:textId="3FD6F6CC" w:rsidR="001B73F1" w:rsidRPr="00F25473" w:rsidRDefault="001B73F1" w:rsidP="001B73F1">
      <w:pPr>
        <w:spacing w:line="276" w:lineRule="auto"/>
        <w:rPr>
          <w:sz w:val="22"/>
          <w:szCs w:val="20"/>
        </w:rPr>
      </w:pPr>
      <w:r w:rsidRPr="00F25473">
        <w:rPr>
          <w:sz w:val="22"/>
          <w:szCs w:val="20"/>
        </w:rPr>
        <w:t>(dále jen „</w:t>
      </w:r>
      <w:r w:rsidRPr="00F25473">
        <w:rPr>
          <w:b/>
          <w:sz w:val="22"/>
          <w:szCs w:val="20"/>
        </w:rPr>
        <w:t>Zhotovitel</w:t>
      </w:r>
      <w:r w:rsidRPr="00F25473">
        <w:rPr>
          <w:sz w:val="22"/>
          <w:szCs w:val="20"/>
        </w:rPr>
        <w:t>“)</w:t>
      </w:r>
    </w:p>
    <w:p w14:paraId="5760B2DA" w14:textId="77777777" w:rsidR="001B73F1" w:rsidRPr="00F25473" w:rsidRDefault="001B73F1" w:rsidP="001B73F1">
      <w:pPr>
        <w:spacing w:line="276" w:lineRule="auto"/>
        <w:rPr>
          <w:sz w:val="22"/>
          <w:szCs w:val="20"/>
        </w:rPr>
      </w:pPr>
    </w:p>
    <w:p w14:paraId="33BA3DB9" w14:textId="77777777" w:rsidR="001B73F1" w:rsidRPr="00F25473" w:rsidRDefault="001B73F1" w:rsidP="001B73F1">
      <w:pPr>
        <w:spacing w:line="276" w:lineRule="auto"/>
        <w:jc w:val="both"/>
        <w:rPr>
          <w:sz w:val="22"/>
          <w:szCs w:val="20"/>
        </w:rPr>
      </w:pPr>
      <w:r w:rsidRPr="00F25473">
        <w:rPr>
          <w:sz w:val="22"/>
          <w:szCs w:val="20"/>
        </w:rPr>
        <w:t xml:space="preserve">uzavírají níže uvedeného dne, měsíce a roku, ve smyslu </w:t>
      </w:r>
      <w:proofErr w:type="spellStart"/>
      <w:r w:rsidRPr="00F25473">
        <w:rPr>
          <w:sz w:val="22"/>
          <w:szCs w:val="20"/>
        </w:rPr>
        <w:t>ust</w:t>
      </w:r>
      <w:proofErr w:type="spellEnd"/>
      <w:r w:rsidRPr="00F25473">
        <w:rPr>
          <w:sz w:val="22"/>
          <w:szCs w:val="20"/>
        </w:rPr>
        <w:t>. § 2586 a násl. zákona 89/2012 Sb., občanský zákoník, ve znění pozdějších předpisů, tuto</w:t>
      </w:r>
    </w:p>
    <w:p w14:paraId="0ADEA499" w14:textId="77777777" w:rsidR="001B73F1" w:rsidRPr="00F25473" w:rsidRDefault="001B73F1" w:rsidP="001B73F1">
      <w:pPr>
        <w:spacing w:line="276" w:lineRule="auto"/>
        <w:jc w:val="both"/>
        <w:rPr>
          <w:sz w:val="22"/>
          <w:szCs w:val="20"/>
        </w:rPr>
      </w:pPr>
    </w:p>
    <w:p w14:paraId="1A5D3283" w14:textId="77777777" w:rsidR="001B73F1" w:rsidRPr="00F25473" w:rsidRDefault="001B73F1" w:rsidP="001B73F1">
      <w:pPr>
        <w:spacing w:line="276" w:lineRule="auto"/>
        <w:jc w:val="center"/>
        <w:rPr>
          <w:b/>
          <w:sz w:val="22"/>
          <w:szCs w:val="20"/>
        </w:rPr>
      </w:pPr>
      <w:r w:rsidRPr="00F25473">
        <w:rPr>
          <w:b/>
          <w:sz w:val="22"/>
          <w:szCs w:val="20"/>
        </w:rPr>
        <w:t>smlouvu o dílo</w:t>
      </w:r>
    </w:p>
    <w:p w14:paraId="04679686" w14:textId="77777777" w:rsidR="001B73F1" w:rsidRPr="00F25473" w:rsidRDefault="001B73F1" w:rsidP="001B73F1">
      <w:pPr>
        <w:spacing w:line="276" w:lineRule="auto"/>
        <w:jc w:val="center"/>
        <w:rPr>
          <w:sz w:val="22"/>
          <w:szCs w:val="20"/>
        </w:rPr>
      </w:pPr>
      <w:r w:rsidRPr="00F25473">
        <w:rPr>
          <w:sz w:val="22"/>
          <w:szCs w:val="20"/>
        </w:rPr>
        <w:t>(dále jen „</w:t>
      </w:r>
      <w:r w:rsidRPr="00F25473">
        <w:rPr>
          <w:b/>
          <w:sz w:val="22"/>
          <w:szCs w:val="20"/>
        </w:rPr>
        <w:t>Smlouva</w:t>
      </w:r>
      <w:r w:rsidRPr="00F25473">
        <w:rPr>
          <w:sz w:val="22"/>
          <w:szCs w:val="20"/>
        </w:rPr>
        <w:t>“)</w:t>
      </w:r>
    </w:p>
    <w:p w14:paraId="1506385F" w14:textId="77777777" w:rsidR="001B73F1" w:rsidRPr="00F25473" w:rsidRDefault="001B73F1" w:rsidP="001B73F1">
      <w:pPr>
        <w:numPr>
          <w:ilvl w:val="0"/>
          <w:numId w:val="2"/>
        </w:numPr>
        <w:spacing w:before="480" w:after="240" w:line="276" w:lineRule="auto"/>
        <w:jc w:val="center"/>
        <w:rPr>
          <w:b/>
          <w:smallCaps/>
          <w:sz w:val="22"/>
          <w:szCs w:val="20"/>
        </w:rPr>
      </w:pPr>
      <w:r w:rsidRPr="00F25473">
        <w:rPr>
          <w:b/>
          <w:sz w:val="22"/>
          <w:szCs w:val="20"/>
        </w:rPr>
        <w:t>Obecná ustanovení</w:t>
      </w:r>
      <w:r w:rsidRPr="00F25473">
        <w:rPr>
          <w:b/>
          <w:smallCaps/>
          <w:sz w:val="22"/>
          <w:szCs w:val="20"/>
        </w:rPr>
        <w:t xml:space="preserve"> </w:t>
      </w:r>
    </w:p>
    <w:p w14:paraId="2AAD5600" w14:textId="40AA9C84"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prohlašuje, že je držitelem příslušných oprávnění nezbytných k řádnému plnění této Smlouvy a má řádné vybavení, zkušenosti a schopnosti, aby řádně a včas provedl dílo dle této Smlouvy a je tak způsobilý jej splnit.</w:t>
      </w:r>
      <w:bookmarkStart w:id="1" w:name="_GoBack"/>
      <w:bookmarkEnd w:id="1"/>
      <w:permStart w:id="1250841560" w:edGrp="everyone"/>
      <w:permEnd w:id="1250841560"/>
    </w:p>
    <w:p w14:paraId="56C90E66" w14:textId="33FD13DC" w:rsidR="001B73F1" w:rsidRPr="00F25473" w:rsidRDefault="001B73F1" w:rsidP="00B775DE">
      <w:pPr>
        <w:numPr>
          <w:ilvl w:val="1"/>
          <w:numId w:val="2"/>
        </w:numPr>
        <w:spacing w:after="120" w:line="276" w:lineRule="auto"/>
        <w:ind w:left="709" w:hanging="709"/>
        <w:jc w:val="both"/>
        <w:rPr>
          <w:sz w:val="22"/>
          <w:szCs w:val="20"/>
        </w:rPr>
      </w:pPr>
      <w:r w:rsidRPr="00F25473">
        <w:rPr>
          <w:sz w:val="22"/>
          <w:szCs w:val="20"/>
        </w:rPr>
        <w:t xml:space="preserve">Smluvní strany konstatují, že nabídku Zhotovitele podanou v zadávacím řízení </w:t>
      </w:r>
      <w:r w:rsidR="00E66BE5" w:rsidRPr="00F25473">
        <w:rPr>
          <w:sz w:val="22"/>
          <w:szCs w:val="20"/>
        </w:rPr>
        <w:tab/>
      </w:r>
      <w:r w:rsidRPr="00F25473">
        <w:rPr>
          <w:sz w:val="22"/>
          <w:szCs w:val="20"/>
        </w:rPr>
        <w:t>vyhlášeném</w:t>
      </w:r>
      <w:r w:rsidR="00B775DE">
        <w:rPr>
          <w:sz w:val="22"/>
          <w:szCs w:val="20"/>
        </w:rPr>
        <w:t xml:space="preserve"> d</w:t>
      </w:r>
      <w:r w:rsidRPr="00F25473">
        <w:rPr>
          <w:sz w:val="22"/>
          <w:szCs w:val="20"/>
        </w:rPr>
        <w:t>le zákona č. 134/2016 Sb., o zadávání veřejných zakázek (dále jen „</w:t>
      </w:r>
      <w:r w:rsidRPr="00F25473">
        <w:rPr>
          <w:b/>
          <w:sz w:val="22"/>
          <w:szCs w:val="20"/>
        </w:rPr>
        <w:t>ZZVZ</w:t>
      </w:r>
      <w:r w:rsidRPr="00F25473">
        <w:rPr>
          <w:sz w:val="22"/>
          <w:szCs w:val="20"/>
        </w:rPr>
        <w:t xml:space="preserve">“) </w:t>
      </w:r>
      <w:r w:rsidR="00E66BE5" w:rsidRPr="00F25473">
        <w:rPr>
          <w:sz w:val="22"/>
          <w:szCs w:val="20"/>
        </w:rPr>
        <w:tab/>
      </w:r>
      <w:r w:rsidR="009B108E">
        <w:rPr>
          <w:sz w:val="22"/>
          <w:szCs w:val="20"/>
        </w:rPr>
        <w:t>na</w:t>
      </w:r>
      <w:r w:rsidR="00B775DE">
        <w:rPr>
          <w:sz w:val="22"/>
          <w:szCs w:val="20"/>
        </w:rPr>
        <w:t xml:space="preserve"> </w:t>
      </w:r>
      <w:r w:rsidR="009B108E">
        <w:rPr>
          <w:sz w:val="22"/>
          <w:szCs w:val="20"/>
        </w:rPr>
        <w:t>zadání</w:t>
      </w:r>
      <w:r w:rsidR="00F32B23">
        <w:rPr>
          <w:sz w:val="22"/>
          <w:szCs w:val="20"/>
        </w:rPr>
        <w:t xml:space="preserve"> </w:t>
      </w:r>
      <w:r w:rsidRPr="00F25473">
        <w:rPr>
          <w:sz w:val="22"/>
          <w:szCs w:val="20"/>
        </w:rPr>
        <w:t xml:space="preserve">veřejné zakázky </w:t>
      </w:r>
      <w:r w:rsidR="00EC1AFA" w:rsidRPr="00F25473">
        <w:rPr>
          <w:sz w:val="22"/>
          <w:szCs w:val="20"/>
        </w:rPr>
        <w:t>„</w:t>
      </w:r>
      <w:r w:rsidR="00C343BA">
        <w:rPr>
          <w:b/>
          <w:bCs/>
          <w:iCs/>
          <w:sz w:val="22"/>
          <w:szCs w:val="20"/>
        </w:rPr>
        <w:t>Podzemní kont</w:t>
      </w:r>
      <w:r w:rsidR="00F073CF" w:rsidRPr="00F073CF">
        <w:rPr>
          <w:b/>
          <w:bCs/>
          <w:iCs/>
          <w:sz w:val="22"/>
          <w:szCs w:val="20"/>
        </w:rPr>
        <w:t>ejnery - Lovosice</w:t>
      </w:r>
      <w:r w:rsidR="00EC1AFA" w:rsidRPr="00F25473">
        <w:rPr>
          <w:sz w:val="22"/>
          <w:szCs w:val="20"/>
        </w:rPr>
        <w:t>“</w:t>
      </w:r>
      <w:r w:rsidRPr="00F25473">
        <w:rPr>
          <w:sz w:val="22"/>
          <w:szCs w:val="20"/>
        </w:rPr>
        <w:t>, vybral Objednatel</w:t>
      </w:r>
      <w:r w:rsidR="00F32B23">
        <w:rPr>
          <w:sz w:val="22"/>
          <w:szCs w:val="20"/>
        </w:rPr>
        <w:t xml:space="preserve"> (</w:t>
      </w:r>
      <w:r w:rsidRPr="00F25473">
        <w:rPr>
          <w:sz w:val="22"/>
          <w:szCs w:val="20"/>
        </w:rPr>
        <w:t>zadavatel</w:t>
      </w:r>
      <w:r w:rsidR="00F32B23">
        <w:rPr>
          <w:sz w:val="22"/>
          <w:szCs w:val="20"/>
        </w:rPr>
        <w:t>)</w:t>
      </w:r>
      <w:r w:rsidRPr="00F25473">
        <w:rPr>
          <w:sz w:val="22"/>
          <w:szCs w:val="20"/>
        </w:rPr>
        <w:t>, jako</w:t>
      </w:r>
      <w:r w:rsidR="00B775DE">
        <w:rPr>
          <w:sz w:val="22"/>
          <w:szCs w:val="20"/>
        </w:rPr>
        <w:t xml:space="preserve"> </w:t>
      </w:r>
      <w:r w:rsidRPr="00F25473">
        <w:rPr>
          <w:sz w:val="22"/>
          <w:szCs w:val="20"/>
        </w:rPr>
        <w:t xml:space="preserve">nabídku ekonomicky nejvýhodnější dle </w:t>
      </w:r>
      <w:proofErr w:type="spellStart"/>
      <w:r w:rsidRPr="00F25473">
        <w:rPr>
          <w:sz w:val="22"/>
          <w:szCs w:val="20"/>
        </w:rPr>
        <w:t>ust</w:t>
      </w:r>
      <w:proofErr w:type="spellEnd"/>
      <w:r w:rsidRPr="00F25473">
        <w:rPr>
          <w:sz w:val="22"/>
          <w:szCs w:val="20"/>
        </w:rPr>
        <w:t>. § 122 ZZVZ.</w:t>
      </w:r>
    </w:p>
    <w:p w14:paraId="7A3A3512"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Předmět Smlouvy</w:t>
      </w:r>
    </w:p>
    <w:p w14:paraId="2612E176" w14:textId="4DA4709F"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Zhotovitel se touto Smlouvou zavazuje provést pro Objednatele řádně a včas, ke sjednanému účelu, na svůj náklad a na své nebezpečí dílo spočívající v provedení </w:t>
      </w:r>
      <w:r w:rsidR="00B775DE">
        <w:rPr>
          <w:sz w:val="22"/>
          <w:szCs w:val="20"/>
        </w:rPr>
        <w:t>dodávek a souvisejících stavebních prací</w:t>
      </w:r>
      <w:r w:rsidRPr="00F25473">
        <w:rPr>
          <w:sz w:val="22"/>
          <w:szCs w:val="20"/>
        </w:rPr>
        <w:t xml:space="preserve">, tak jak je specifikováno v čl. </w:t>
      </w:r>
      <w:r w:rsidRPr="00F25473">
        <w:fldChar w:fldCharType="begin"/>
      </w:r>
      <w:r w:rsidRPr="00F25473">
        <w:instrText xml:space="preserve"> REF _Ref499192659 \r \h  \* MERGEFORMAT </w:instrText>
      </w:r>
      <w:r w:rsidRPr="00F25473">
        <w:fldChar w:fldCharType="separate"/>
      </w:r>
      <w:r w:rsidR="00B64639">
        <w:t>3</w:t>
      </w:r>
      <w:r w:rsidRPr="00F25473">
        <w:fldChar w:fldCharType="end"/>
      </w:r>
      <w:r w:rsidRPr="00F25473">
        <w:rPr>
          <w:sz w:val="22"/>
          <w:szCs w:val="20"/>
        </w:rPr>
        <w:t xml:space="preserve"> této Smlouvy (dále jen „</w:t>
      </w:r>
      <w:r w:rsidRPr="00F25473">
        <w:rPr>
          <w:b/>
          <w:sz w:val="22"/>
          <w:szCs w:val="20"/>
        </w:rPr>
        <w:t>Dílo</w:t>
      </w:r>
      <w:r w:rsidRPr="00F25473">
        <w:rPr>
          <w:sz w:val="22"/>
          <w:szCs w:val="20"/>
        </w:rPr>
        <w:t xml:space="preserve">“), a Objednatel se zavazuje dokončené Dílo převzít a zaplatit Zhotoviteli sjednanou cenu, to vše za podmínek sjednaných touto Smlouvou. </w:t>
      </w:r>
    </w:p>
    <w:p w14:paraId="3D603154"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Zhotovitel splní závazek založený touto Smlouvou tím, že řádně a včas provede Dílo a splní ostatní povinnosti vyplývající mu z této Smlouvy. </w:t>
      </w:r>
    </w:p>
    <w:p w14:paraId="2E51259B"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nese nebezpečí škody nebo zničení Díla až do jeho předání.</w:t>
      </w:r>
    </w:p>
    <w:p w14:paraId="7A1C66B9" w14:textId="77777777" w:rsidR="001B73F1" w:rsidRPr="00F25473" w:rsidRDefault="001B73F1" w:rsidP="001B73F1">
      <w:pPr>
        <w:pStyle w:val="Odstavecseseznamem"/>
        <w:numPr>
          <w:ilvl w:val="0"/>
          <w:numId w:val="2"/>
        </w:numPr>
        <w:spacing w:before="480" w:after="240" w:line="276" w:lineRule="auto"/>
        <w:jc w:val="center"/>
        <w:rPr>
          <w:b/>
          <w:sz w:val="22"/>
          <w:szCs w:val="20"/>
        </w:rPr>
      </w:pPr>
      <w:bookmarkStart w:id="2" w:name="_Ref499192659"/>
      <w:r w:rsidRPr="00F25473">
        <w:rPr>
          <w:b/>
          <w:sz w:val="22"/>
          <w:szCs w:val="20"/>
        </w:rPr>
        <w:lastRenderedPageBreak/>
        <w:t>Specifikace a vymezení Díla</w:t>
      </w:r>
    </w:p>
    <w:p w14:paraId="2E9DC8FC" w14:textId="73649B57" w:rsidR="001B73F1" w:rsidRPr="00F25473" w:rsidRDefault="001B73F1" w:rsidP="009B108E">
      <w:pPr>
        <w:numPr>
          <w:ilvl w:val="1"/>
          <w:numId w:val="2"/>
        </w:numPr>
        <w:spacing w:after="120" w:line="276" w:lineRule="auto"/>
        <w:jc w:val="both"/>
        <w:rPr>
          <w:iCs/>
          <w:sz w:val="22"/>
          <w:szCs w:val="20"/>
        </w:rPr>
      </w:pPr>
      <w:r w:rsidRPr="00F25473">
        <w:rPr>
          <w:sz w:val="22"/>
          <w:szCs w:val="20"/>
        </w:rPr>
        <w:t xml:space="preserve">Předmětem Díla </w:t>
      </w:r>
      <w:r w:rsidR="00E66BE5" w:rsidRPr="00F25473">
        <w:rPr>
          <w:sz w:val="22"/>
          <w:szCs w:val="20"/>
        </w:rPr>
        <w:t>j</w:t>
      </w:r>
      <w:r w:rsidRPr="00F25473">
        <w:rPr>
          <w:sz w:val="22"/>
          <w:szCs w:val="20"/>
        </w:rPr>
        <w:t xml:space="preserve">e </w:t>
      </w:r>
      <w:r w:rsidR="00EE48DF" w:rsidRPr="00F25473">
        <w:rPr>
          <w:sz w:val="22"/>
          <w:szCs w:val="20"/>
        </w:rPr>
        <w:t xml:space="preserve">vybudování </w:t>
      </w:r>
      <w:r w:rsidR="009B108E">
        <w:rPr>
          <w:sz w:val="22"/>
          <w:szCs w:val="20"/>
        </w:rPr>
        <w:t>8</w:t>
      </w:r>
      <w:r w:rsidR="00EE48DF" w:rsidRPr="00F25473">
        <w:rPr>
          <w:sz w:val="22"/>
          <w:szCs w:val="20"/>
        </w:rPr>
        <w:t xml:space="preserve"> stání a následná dodávka podzemních kontejnerů na separaci využitelných složek odpadů.</w:t>
      </w:r>
      <w:r w:rsidR="008A38C6" w:rsidRPr="00F25473">
        <w:rPr>
          <w:sz w:val="22"/>
          <w:szCs w:val="20"/>
        </w:rPr>
        <w:t xml:space="preserve"> </w:t>
      </w:r>
      <w:r w:rsidR="007D15EF" w:rsidRPr="00F25473">
        <w:rPr>
          <w:sz w:val="22"/>
          <w:szCs w:val="20"/>
        </w:rPr>
        <w:t xml:space="preserve">Dílo bude provedeno tak, jak je specifikováno v projektové dokumentaci </w:t>
      </w:r>
      <w:r w:rsidR="009B108E" w:rsidRPr="009B108E">
        <w:rPr>
          <w:sz w:val="22"/>
          <w:szCs w:val="20"/>
        </w:rPr>
        <w:t>názvem „Podzemní kontejnery na tříděný komun</w:t>
      </w:r>
      <w:r w:rsidR="009B108E">
        <w:rPr>
          <w:sz w:val="22"/>
          <w:szCs w:val="20"/>
        </w:rPr>
        <w:t>ální odpad Lovosice“, zpracované</w:t>
      </w:r>
      <w:r w:rsidR="009B108E" w:rsidRPr="009B108E">
        <w:rPr>
          <w:sz w:val="22"/>
          <w:szCs w:val="20"/>
        </w:rPr>
        <w:t xml:space="preserve"> aut. </w:t>
      </w:r>
      <w:proofErr w:type="gramStart"/>
      <w:r w:rsidR="009B108E" w:rsidRPr="009B108E">
        <w:rPr>
          <w:sz w:val="22"/>
          <w:szCs w:val="20"/>
        </w:rPr>
        <w:t>ing.</w:t>
      </w:r>
      <w:proofErr w:type="gramEnd"/>
      <w:r w:rsidR="009B108E" w:rsidRPr="009B108E">
        <w:rPr>
          <w:sz w:val="22"/>
          <w:szCs w:val="20"/>
        </w:rPr>
        <w:t xml:space="preserve"> Mgr. Karel </w:t>
      </w:r>
      <w:proofErr w:type="spellStart"/>
      <w:r w:rsidR="009B108E" w:rsidRPr="009B108E">
        <w:rPr>
          <w:sz w:val="22"/>
          <w:szCs w:val="20"/>
        </w:rPr>
        <w:t>Štrupl</w:t>
      </w:r>
      <w:proofErr w:type="spellEnd"/>
      <w:r w:rsidR="009B108E" w:rsidRPr="009B108E">
        <w:rPr>
          <w:sz w:val="22"/>
          <w:szCs w:val="20"/>
        </w:rPr>
        <w:t xml:space="preserve">, ČKAIT: 0009282 </w:t>
      </w:r>
      <w:r w:rsidRPr="00F25473">
        <w:rPr>
          <w:sz w:val="22"/>
          <w:szCs w:val="20"/>
        </w:rPr>
        <w:t>(dále „</w:t>
      </w:r>
      <w:r w:rsidRPr="00F25473">
        <w:rPr>
          <w:b/>
          <w:sz w:val="22"/>
          <w:szCs w:val="20"/>
        </w:rPr>
        <w:t xml:space="preserve">projektová </w:t>
      </w:r>
      <w:proofErr w:type="gramStart"/>
      <w:r w:rsidRPr="00F25473">
        <w:rPr>
          <w:b/>
          <w:sz w:val="22"/>
          <w:szCs w:val="20"/>
        </w:rPr>
        <w:t>dokumentace</w:t>
      </w:r>
      <w:r w:rsidRPr="00F25473">
        <w:rPr>
          <w:sz w:val="22"/>
          <w:szCs w:val="20"/>
        </w:rPr>
        <w:t>“)</w:t>
      </w:r>
      <w:r w:rsidR="00337A2D">
        <w:rPr>
          <w:sz w:val="22"/>
          <w:szCs w:val="20"/>
        </w:rPr>
        <w:t xml:space="preserve">, v </w:t>
      </w:r>
      <w:r w:rsidR="00337A2D">
        <w:rPr>
          <w:iCs/>
          <w:sz w:val="22"/>
          <w:szCs w:val="20"/>
          <w:lang w:val="en-US"/>
        </w:rPr>
        <w:t xml:space="preserve"> </w:t>
      </w:r>
      <w:proofErr w:type="spellStart"/>
      <w:r w:rsidR="00337A2D">
        <w:rPr>
          <w:iCs/>
          <w:sz w:val="22"/>
          <w:szCs w:val="20"/>
          <w:lang w:val="en-US"/>
        </w:rPr>
        <w:t>rozhodnutí</w:t>
      </w:r>
      <w:proofErr w:type="spellEnd"/>
      <w:proofErr w:type="gramEnd"/>
      <w:r w:rsidR="009068EA" w:rsidRPr="00F25473">
        <w:rPr>
          <w:iCs/>
          <w:sz w:val="22"/>
          <w:szCs w:val="20"/>
        </w:rPr>
        <w:t xml:space="preserve"> </w:t>
      </w:r>
      <w:r w:rsidR="00F32B23">
        <w:rPr>
          <w:iCs/>
          <w:sz w:val="22"/>
          <w:szCs w:val="20"/>
        </w:rPr>
        <w:br/>
      </w:r>
      <w:r w:rsidR="00337A2D">
        <w:rPr>
          <w:iCs/>
          <w:sz w:val="22"/>
          <w:szCs w:val="20"/>
        </w:rPr>
        <w:t>o umístění stavby vydan</w:t>
      </w:r>
      <w:r w:rsidR="00F32B23">
        <w:rPr>
          <w:iCs/>
          <w:sz w:val="22"/>
          <w:szCs w:val="20"/>
        </w:rPr>
        <w:t>é</w:t>
      </w:r>
      <w:r w:rsidR="00337A2D">
        <w:rPr>
          <w:iCs/>
          <w:sz w:val="22"/>
          <w:szCs w:val="20"/>
        </w:rPr>
        <w:t xml:space="preserve">m Městským úřadem Lovosice (spisový znak: MULOP0090W7W), </w:t>
      </w:r>
      <w:r w:rsidR="00F32B23">
        <w:rPr>
          <w:iCs/>
          <w:sz w:val="22"/>
          <w:szCs w:val="20"/>
        </w:rPr>
        <w:t xml:space="preserve">dále </w:t>
      </w:r>
      <w:r w:rsidR="009068EA" w:rsidRPr="00F25473">
        <w:rPr>
          <w:iCs/>
          <w:sz w:val="22"/>
          <w:szCs w:val="20"/>
        </w:rPr>
        <w:t xml:space="preserve">v této </w:t>
      </w:r>
      <w:r w:rsidR="00F32B23">
        <w:rPr>
          <w:iCs/>
          <w:sz w:val="22"/>
          <w:szCs w:val="20"/>
        </w:rPr>
        <w:t>S</w:t>
      </w:r>
      <w:r w:rsidR="009068EA" w:rsidRPr="00F25473">
        <w:rPr>
          <w:iCs/>
          <w:sz w:val="22"/>
          <w:szCs w:val="20"/>
        </w:rPr>
        <w:t>mlouvě a jejích přílohách.</w:t>
      </w:r>
      <w:r w:rsidR="009068EA" w:rsidRPr="00F25473">
        <w:rPr>
          <w:sz w:val="22"/>
          <w:szCs w:val="20"/>
        </w:rPr>
        <w:t xml:space="preserve"> </w:t>
      </w:r>
    </w:p>
    <w:p w14:paraId="76343619" w14:textId="77777777" w:rsidR="001B73F1" w:rsidRPr="00F25473" w:rsidRDefault="001B73F1" w:rsidP="00E40141">
      <w:pPr>
        <w:numPr>
          <w:ilvl w:val="1"/>
          <w:numId w:val="2"/>
        </w:numPr>
        <w:spacing w:after="120" w:line="276" w:lineRule="auto"/>
        <w:jc w:val="both"/>
        <w:rPr>
          <w:sz w:val="22"/>
          <w:szCs w:val="20"/>
        </w:rPr>
      </w:pPr>
      <w:r w:rsidRPr="00F25473">
        <w:rPr>
          <w:sz w:val="22"/>
          <w:szCs w:val="20"/>
        </w:rPr>
        <w:t xml:space="preserve">Zhotovitel se před podpisem této Smlouvy seznámil, prohlédl a prozkoumal: </w:t>
      </w:r>
    </w:p>
    <w:p w14:paraId="4C0C5305"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staveniště a jeho okolí, přístup na staveniště,</w:t>
      </w:r>
    </w:p>
    <w:p w14:paraId="04484AFF" w14:textId="77777777" w:rsidR="00525FCD" w:rsidRPr="0093673B" w:rsidRDefault="001B73F1" w:rsidP="00626394">
      <w:pPr>
        <w:numPr>
          <w:ilvl w:val="2"/>
          <w:numId w:val="2"/>
        </w:numPr>
        <w:spacing w:line="276" w:lineRule="auto"/>
        <w:ind w:left="1457" w:hanging="737"/>
        <w:jc w:val="both"/>
        <w:rPr>
          <w:sz w:val="22"/>
          <w:szCs w:val="20"/>
        </w:rPr>
      </w:pPr>
      <w:r w:rsidRPr="0093673B">
        <w:rPr>
          <w:sz w:val="22"/>
          <w:szCs w:val="20"/>
        </w:rPr>
        <w:t>projektovou dokumentaci k Dílu,</w:t>
      </w:r>
    </w:p>
    <w:p w14:paraId="25B07C7B" w14:textId="6C59C08D" w:rsidR="00525FCD" w:rsidRPr="00F25473" w:rsidRDefault="000437B6" w:rsidP="00626394">
      <w:pPr>
        <w:numPr>
          <w:ilvl w:val="2"/>
          <w:numId w:val="2"/>
        </w:numPr>
        <w:spacing w:line="276" w:lineRule="auto"/>
        <w:ind w:left="1457" w:hanging="737"/>
        <w:jc w:val="both"/>
        <w:rPr>
          <w:sz w:val="22"/>
          <w:szCs w:val="20"/>
        </w:rPr>
      </w:pPr>
      <w:r w:rsidRPr="0093673B">
        <w:rPr>
          <w:sz w:val="22"/>
          <w:szCs w:val="20"/>
        </w:rPr>
        <w:t>přílohu č. 3</w:t>
      </w:r>
      <w:r w:rsidR="00525FCD" w:rsidRPr="0093673B">
        <w:rPr>
          <w:sz w:val="22"/>
          <w:szCs w:val="20"/>
        </w:rPr>
        <w:t xml:space="preserve"> Technické podmínky této</w:t>
      </w:r>
      <w:r w:rsidR="00525FCD" w:rsidRPr="00F25473">
        <w:rPr>
          <w:sz w:val="22"/>
          <w:szCs w:val="20"/>
        </w:rPr>
        <w:t xml:space="preserve"> Smlouvy,</w:t>
      </w:r>
    </w:p>
    <w:p w14:paraId="2F36C4E9" w14:textId="77777777"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 xml:space="preserve">ostatní dokumenty uvedené v odst. </w:t>
      </w:r>
      <w:proofErr w:type="gramStart"/>
      <w:r w:rsidRPr="00F25473">
        <w:rPr>
          <w:sz w:val="22"/>
          <w:szCs w:val="20"/>
        </w:rPr>
        <w:t>3.1. této</w:t>
      </w:r>
      <w:proofErr w:type="gramEnd"/>
      <w:r w:rsidRPr="00F25473">
        <w:rPr>
          <w:sz w:val="22"/>
          <w:szCs w:val="20"/>
        </w:rPr>
        <w:t xml:space="preserve"> Smlouvy. </w:t>
      </w:r>
    </w:p>
    <w:p w14:paraId="632CFE07" w14:textId="08469FB5" w:rsidR="001B73F1" w:rsidRPr="00F25473" w:rsidRDefault="001B73F1" w:rsidP="00F74628">
      <w:pPr>
        <w:numPr>
          <w:ilvl w:val="1"/>
          <w:numId w:val="2"/>
        </w:numPr>
        <w:spacing w:after="120" w:line="276" w:lineRule="auto"/>
        <w:ind w:left="426" w:hanging="426"/>
        <w:jc w:val="both"/>
        <w:rPr>
          <w:sz w:val="22"/>
          <w:szCs w:val="20"/>
        </w:rPr>
      </w:pPr>
      <w:r w:rsidRPr="00F25473">
        <w:rPr>
          <w:iCs/>
          <w:sz w:val="22"/>
          <w:szCs w:val="20"/>
        </w:rPr>
        <w:t>Zhotovitel řádně provede Dílo, bez vad a nedodělků, úplně, funkčně a řádně provede všechny stavební a montážní práce, konstrukce, dodávky materiálů, včetně všech činností spojených s plněním předmětu Smlouvy, nezbytných pro uvedení Díla do užívání.</w:t>
      </w:r>
    </w:p>
    <w:p w14:paraId="501A3526" w14:textId="77777777" w:rsidR="001B73F1" w:rsidRPr="00F25473" w:rsidRDefault="001B73F1" w:rsidP="00F74628">
      <w:pPr>
        <w:numPr>
          <w:ilvl w:val="1"/>
          <w:numId w:val="2"/>
        </w:numPr>
        <w:spacing w:after="120" w:line="276" w:lineRule="auto"/>
        <w:ind w:left="426" w:hanging="426"/>
        <w:jc w:val="both"/>
        <w:rPr>
          <w:sz w:val="22"/>
          <w:szCs w:val="20"/>
        </w:rPr>
      </w:pPr>
      <w:r w:rsidRPr="00F25473">
        <w:rPr>
          <w:sz w:val="22"/>
          <w:szCs w:val="20"/>
        </w:rPr>
        <w:t>Součástí předmětu Díla je také:</w:t>
      </w:r>
    </w:p>
    <w:p w14:paraId="5D36817E" w14:textId="66802083" w:rsidR="00295072" w:rsidRPr="00F25473" w:rsidRDefault="00295072" w:rsidP="00626394">
      <w:pPr>
        <w:numPr>
          <w:ilvl w:val="2"/>
          <w:numId w:val="2"/>
        </w:numPr>
        <w:spacing w:line="276" w:lineRule="auto"/>
        <w:ind w:left="1457" w:hanging="737"/>
        <w:jc w:val="both"/>
        <w:rPr>
          <w:sz w:val="22"/>
          <w:szCs w:val="20"/>
        </w:rPr>
      </w:pPr>
      <w:r w:rsidRPr="00F25473">
        <w:rPr>
          <w:sz w:val="22"/>
          <w:szCs w:val="20"/>
        </w:rPr>
        <w:t>veškeré práce a dodávky související s bezpečnostními opatřeními na ochranu životního prostředí, osob a majetku</w:t>
      </w:r>
      <w:r w:rsidRPr="00F25473">
        <w:rPr>
          <w:sz w:val="22"/>
          <w:szCs w:val="20"/>
          <w:lang w:val="en-US"/>
        </w:rPr>
        <w:t>;</w:t>
      </w:r>
    </w:p>
    <w:p w14:paraId="1875CE25" w14:textId="7CFC1440"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zpracování veškerých dokladů o vytyčení základních směrových a výškových bodů stavby a jejich stabilizaci pro účely kolaudačního řízení, je-li to nezbytné; </w:t>
      </w:r>
    </w:p>
    <w:p w14:paraId="0803513E" w14:textId="294FB5DA"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zajištění vytýčení všech sítí od jejich správců, včetně aktualizace vyjádření </w:t>
      </w:r>
      <w:r w:rsidR="00337A2D">
        <w:rPr>
          <w:sz w:val="22"/>
          <w:szCs w:val="20"/>
        </w:rPr>
        <w:br/>
      </w:r>
      <w:r w:rsidRPr="00F25473">
        <w:rPr>
          <w:sz w:val="22"/>
          <w:szCs w:val="20"/>
        </w:rPr>
        <w:t xml:space="preserve">a provedení případných kopaných sond dle požadavku správců sítí, je-li to nezbytné; </w:t>
      </w:r>
    </w:p>
    <w:p w14:paraId="025066F5"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zajištění zařízení staveniště, zamezení vstupu nepovolaných osob na staveniště, a to podle potřeby na řádné provedení Díla včetně jeho údržby, odstranění a likvidace; </w:t>
      </w:r>
    </w:p>
    <w:p w14:paraId="618A77A7" w14:textId="7200364C"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veškerá prováděcí dílenská, výrobní a montážní dokumentace nutná k úplnému </w:t>
      </w:r>
      <w:r w:rsidR="00337A2D">
        <w:rPr>
          <w:sz w:val="22"/>
          <w:szCs w:val="20"/>
        </w:rPr>
        <w:br/>
      </w:r>
      <w:r w:rsidRPr="00F25473">
        <w:rPr>
          <w:sz w:val="22"/>
          <w:szCs w:val="20"/>
        </w:rPr>
        <w:t>a bezvadnému provedení Díla, tato dokumentace bude poskytnuta Objednateli k odsouhlasení před zahájením jeho prací;</w:t>
      </w:r>
    </w:p>
    <w:p w14:paraId="181D39C8"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vyklizení a úklidu staveniště dle této Smlouvy; </w:t>
      </w:r>
    </w:p>
    <w:p w14:paraId="343E7EA8" w14:textId="388150B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zhotovení projektové dokumentace skutečného provedení Díla ve </w:t>
      </w:r>
      <w:r w:rsidR="00E93EC8" w:rsidRPr="00F25473">
        <w:rPr>
          <w:sz w:val="22"/>
          <w:szCs w:val="20"/>
        </w:rPr>
        <w:t xml:space="preserve">čtyřech </w:t>
      </w:r>
      <w:r w:rsidRPr="00F25473">
        <w:rPr>
          <w:sz w:val="22"/>
          <w:szCs w:val="20"/>
        </w:rPr>
        <w:t>(</w:t>
      </w:r>
      <w:r w:rsidR="00E66BE5" w:rsidRPr="00F25473">
        <w:rPr>
          <w:sz w:val="22"/>
          <w:szCs w:val="20"/>
        </w:rPr>
        <w:t>4</w:t>
      </w:r>
      <w:r w:rsidRPr="00F25473">
        <w:rPr>
          <w:sz w:val="22"/>
          <w:szCs w:val="20"/>
        </w:rPr>
        <w:t>) vyhotoveních v tištěné podobě a v</w:t>
      </w:r>
      <w:r w:rsidR="00E93EC8" w:rsidRPr="00F25473">
        <w:rPr>
          <w:sz w:val="22"/>
          <w:szCs w:val="20"/>
        </w:rPr>
        <w:t>e dvou</w:t>
      </w:r>
      <w:r w:rsidRPr="00F25473">
        <w:rPr>
          <w:sz w:val="22"/>
          <w:szCs w:val="20"/>
        </w:rPr>
        <w:t xml:space="preserve"> (</w:t>
      </w:r>
      <w:r w:rsidR="00E66BE5" w:rsidRPr="00F25473">
        <w:rPr>
          <w:sz w:val="22"/>
          <w:szCs w:val="20"/>
        </w:rPr>
        <w:t>2</w:t>
      </w:r>
      <w:r w:rsidRPr="00F25473">
        <w:rPr>
          <w:sz w:val="22"/>
          <w:szCs w:val="20"/>
        </w:rPr>
        <w:t>) vyhotovení</w:t>
      </w:r>
      <w:r w:rsidR="00E93EC8" w:rsidRPr="00F25473">
        <w:rPr>
          <w:sz w:val="22"/>
          <w:szCs w:val="20"/>
        </w:rPr>
        <w:t>ch</w:t>
      </w:r>
      <w:r w:rsidR="00337A2D">
        <w:rPr>
          <w:sz w:val="22"/>
          <w:szCs w:val="20"/>
        </w:rPr>
        <w:t xml:space="preserve"> v elektronické podobě na CD;</w:t>
      </w:r>
      <w:r w:rsidRPr="00F25473">
        <w:rPr>
          <w:sz w:val="22"/>
          <w:szCs w:val="20"/>
        </w:rPr>
        <w:t xml:space="preserve"> </w:t>
      </w:r>
    </w:p>
    <w:p w14:paraId="5C8DB411"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splnění požadavků orgánů státního stavebního dohledu, příp. jiných orgánů příslušných ke kontrole staveb;</w:t>
      </w:r>
    </w:p>
    <w:p w14:paraId="4341E37E"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účast na pravidelných kontrolních dnech stavby, účast při případných jiných kontrolách stavby;</w:t>
      </w:r>
    </w:p>
    <w:p w14:paraId="51C12127"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průběžný odvoz stavebního odpadu vzniklého při realizaci Díla a dalšího odpadu vzniklého v souvislosti s realizací Díla, zajištění jeho dočasného nebo trvalého uložení, resp. převedení těchto odpadů do vlastnictví osobě oprávněné k jejich převzetí podle záko</w:t>
      </w:r>
      <w:r w:rsidR="006D4E9A" w:rsidRPr="00F25473">
        <w:rPr>
          <w:sz w:val="22"/>
          <w:szCs w:val="20"/>
        </w:rPr>
        <w:t>na č. 541/2020 Sb., o odpadech,</w:t>
      </w:r>
      <w:r w:rsidRPr="00F25473">
        <w:rPr>
          <w:sz w:val="22"/>
          <w:szCs w:val="20"/>
        </w:rPr>
        <w:t xml:space="preserve"> včetně zápisu do stavebního deníku; </w:t>
      </w:r>
    </w:p>
    <w:p w14:paraId="7921C0D6"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zajištění bezpečnosti všech osob, chodců a vozidel na staveništi a v okolí staveniště, dodržování bezpečnostních předpisů, zohlednění bezpečnostních a provozních hygienických požadavků; </w:t>
      </w:r>
    </w:p>
    <w:p w14:paraId="1EEFD29F"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 xml:space="preserve">případná dopravní omezení včetně jejich projednání, zajištění stanoveného dopravního značení včetně jeho umístění a případných objízdných tras; </w:t>
      </w:r>
    </w:p>
    <w:p w14:paraId="716FE16B" w14:textId="38B74CC6"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zajištění přejímajícího řízení a přejímky Díla</w:t>
      </w:r>
      <w:r w:rsidR="00AB0768" w:rsidRPr="00F25473">
        <w:rPr>
          <w:sz w:val="22"/>
          <w:szCs w:val="20"/>
        </w:rPr>
        <w:t>, nebo jeho části</w:t>
      </w:r>
      <w:r w:rsidRPr="00F25473">
        <w:rPr>
          <w:sz w:val="22"/>
          <w:szCs w:val="20"/>
        </w:rPr>
        <w:t xml:space="preserve">; </w:t>
      </w:r>
    </w:p>
    <w:p w14:paraId="0B25FB7C" w14:textId="626FE200" w:rsidR="00295072" w:rsidRPr="00F25473" w:rsidRDefault="00295072" w:rsidP="00626394">
      <w:pPr>
        <w:numPr>
          <w:ilvl w:val="2"/>
          <w:numId w:val="2"/>
        </w:numPr>
        <w:spacing w:line="276" w:lineRule="auto"/>
        <w:ind w:left="1457" w:hanging="737"/>
        <w:jc w:val="both"/>
        <w:rPr>
          <w:sz w:val="22"/>
          <w:szCs w:val="20"/>
        </w:rPr>
      </w:pPr>
      <w:r w:rsidRPr="00F25473">
        <w:rPr>
          <w:sz w:val="22"/>
          <w:szCs w:val="20"/>
        </w:rPr>
        <w:lastRenderedPageBreak/>
        <w:t>uvedení všech povrchů dotčených stavbou i všech částí stávajících objektů dotčených realizací stavby do původního stavu</w:t>
      </w:r>
      <w:r w:rsidRPr="00F25473">
        <w:rPr>
          <w:sz w:val="22"/>
          <w:szCs w:val="20"/>
          <w:lang w:val="en-US"/>
        </w:rPr>
        <w:t>;</w:t>
      </w:r>
    </w:p>
    <w:p w14:paraId="6C27C6E5" w14:textId="15A24299"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pořízení průběžné fotodokumentace Díla</w:t>
      </w:r>
      <w:r w:rsidR="00AB0768" w:rsidRPr="00F25473">
        <w:rPr>
          <w:sz w:val="22"/>
          <w:szCs w:val="20"/>
        </w:rPr>
        <w:t>, nebo jeho části</w:t>
      </w:r>
      <w:r w:rsidRPr="00F25473">
        <w:rPr>
          <w:sz w:val="22"/>
          <w:szCs w:val="20"/>
        </w:rPr>
        <w:t xml:space="preserve"> a její uložení na datovém nosiči a</w:t>
      </w:r>
    </w:p>
    <w:p w14:paraId="4D06374D" w14:textId="3F887626" w:rsidR="001B73F1" w:rsidRPr="00F25473" w:rsidRDefault="00295072" w:rsidP="001B73F1">
      <w:pPr>
        <w:numPr>
          <w:ilvl w:val="2"/>
          <w:numId w:val="2"/>
        </w:numPr>
        <w:spacing w:after="120" w:line="276" w:lineRule="auto"/>
        <w:ind w:left="1457" w:hanging="737"/>
        <w:jc w:val="both"/>
        <w:rPr>
          <w:sz w:val="22"/>
          <w:szCs w:val="20"/>
        </w:rPr>
      </w:pPr>
      <w:r w:rsidRPr="00F25473">
        <w:rPr>
          <w:sz w:val="22"/>
          <w:szCs w:val="20"/>
        </w:rPr>
        <w:t xml:space="preserve">zajištění </w:t>
      </w:r>
      <w:r w:rsidR="001B73F1" w:rsidRPr="00F25473">
        <w:rPr>
          <w:sz w:val="22"/>
          <w:szCs w:val="20"/>
        </w:rPr>
        <w:t>kolaudační</w:t>
      </w:r>
      <w:r w:rsidRPr="00F25473">
        <w:rPr>
          <w:sz w:val="22"/>
          <w:szCs w:val="20"/>
        </w:rPr>
        <w:t>ho</w:t>
      </w:r>
      <w:r w:rsidR="001B73F1" w:rsidRPr="00F25473">
        <w:rPr>
          <w:sz w:val="22"/>
          <w:szCs w:val="20"/>
        </w:rPr>
        <w:t xml:space="preserve"> souhlas</w:t>
      </w:r>
      <w:r w:rsidRPr="00F25473">
        <w:rPr>
          <w:sz w:val="22"/>
          <w:szCs w:val="20"/>
        </w:rPr>
        <w:t>u</w:t>
      </w:r>
      <w:r w:rsidR="001B73F1" w:rsidRPr="00F25473">
        <w:rPr>
          <w:sz w:val="22"/>
          <w:szCs w:val="20"/>
        </w:rPr>
        <w:t xml:space="preserve"> k Dílu vydan</w:t>
      </w:r>
      <w:r w:rsidRPr="00F25473">
        <w:rPr>
          <w:sz w:val="22"/>
          <w:szCs w:val="20"/>
        </w:rPr>
        <w:t>ého</w:t>
      </w:r>
      <w:r w:rsidR="001B73F1" w:rsidRPr="00F25473">
        <w:rPr>
          <w:sz w:val="22"/>
          <w:szCs w:val="20"/>
        </w:rPr>
        <w:t xml:space="preserve"> příslušným stavebním úřadem, je-li to nezbytné.</w:t>
      </w:r>
    </w:p>
    <w:p w14:paraId="02846569" w14:textId="38260549"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Smluvní strany se výslovně dohodly, že normy ČSN (rozumí se tím i ČSN EN), jejichž použití přichází v úvahu při provádění Díla dle této Smlouvy, budou pro realizaci Díla považovat obě strany za závazné v plném rozsahu.</w:t>
      </w:r>
    </w:p>
    <w:p w14:paraId="2C3317DB"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 xml:space="preserve">Doba plnění </w:t>
      </w:r>
    </w:p>
    <w:p w14:paraId="1D6A17D5" w14:textId="09A1D7BB" w:rsidR="00A53DF9" w:rsidRPr="00F25473" w:rsidRDefault="001B73F1" w:rsidP="00682C36">
      <w:pPr>
        <w:numPr>
          <w:ilvl w:val="1"/>
          <w:numId w:val="2"/>
        </w:numPr>
        <w:spacing w:after="120" w:line="276" w:lineRule="auto"/>
        <w:ind w:left="709" w:hanging="709"/>
        <w:jc w:val="both"/>
        <w:rPr>
          <w:sz w:val="22"/>
          <w:szCs w:val="22"/>
        </w:rPr>
      </w:pPr>
      <w:bookmarkStart w:id="3" w:name="_Ref507079133"/>
      <w:r w:rsidRPr="00F25473">
        <w:rPr>
          <w:sz w:val="22"/>
          <w:szCs w:val="22"/>
        </w:rPr>
        <w:t>Zhotovitel se zavazuje Dílo</w:t>
      </w:r>
      <w:r w:rsidR="00B775DE">
        <w:rPr>
          <w:sz w:val="22"/>
          <w:szCs w:val="22"/>
        </w:rPr>
        <w:t xml:space="preserve"> </w:t>
      </w:r>
      <w:r w:rsidRPr="00651E16">
        <w:rPr>
          <w:sz w:val="22"/>
          <w:szCs w:val="22"/>
        </w:rPr>
        <w:t xml:space="preserve">provést </w:t>
      </w:r>
      <w:bookmarkEnd w:id="3"/>
      <w:r w:rsidR="00682C36" w:rsidRPr="00651E16">
        <w:rPr>
          <w:sz w:val="22"/>
          <w:szCs w:val="22"/>
        </w:rPr>
        <w:t xml:space="preserve">do </w:t>
      </w:r>
      <w:r w:rsidR="00911648" w:rsidRPr="00651E16">
        <w:rPr>
          <w:sz w:val="22"/>
          <w:szCs w:val="22"/>
        </w:rPr>
        <w:t>120</w:t>
      </w:r>
      <w:r w:rsidR="00682C36" w:rsidRPr="00651E16">
        <w:rPr>
          <w:sz w:val="22"/>
          <w:szCs w:val="22"/>
        </w:rPr>
        <w:t xml:space="preserve"> ka</w:t>
      </w:r>
      <w:r w:rsidR="00AD63D3" w:rsidRPr="00651E16">
        <w:rPr>
          <w:sz w:val="22"/>
          <w:szCs w:val="22"/>
        </w:rPr>
        <w:t>lendářních dnů</w:t>
      </w:r>
      <w:r w:rsidR="00AD63D3" w:rsidRPr="0088257E">
        <w:rPr>
          <w:sz w:val="22"/>
          <w:szCs w:val="22"/>
        </w:rPr>
        <w:t xml:space="preserve"> </w:t>
      </w:r>
      <w:r w:rsidR="00AD63D3">
        <w:rPr>
          <w:sz w:val="22"/>
          <w:szCs w:val="22"/>
        </w:rPr>
        <w:t xml:space="preserve">od </w:t>
      </w:r>
      <w:r w:rsidR="00B775DE">
        <w:rPr>
          <w:sz w:val="22"/>
          <w:szCs w:val="22"/>
        </w:rPr>
        <w:t>převz</w:t>
      </w:r>
      <w:r w:rsidR="001B05BE">
        <w:rPr>
          <w:sz w:val="22"/>
          <w:szCs w:val="22"/>
        </w:rPr>
        <w:t>e</w:t>
      </w:r>
      <w:r w:rsidR="00B775DE">
        <w:rPr>
          <w:sz w:val="22"/>
          <w:szCs w:val="22"/>
        </w:rPr>
        <w:t xml:space="preserve">tí staveniště, které převezme nejpozději do 10 kalendářních dnů od </w:t>
      </w:r>
      <w:r w:rsidR="00AD63D3">
        <w:rPr>
          <w:sz w:val="22"/>
          <w:szCs w:val="22"/>
        </w:rPr>
        <w:t>podpisu této S</w:t>
      </w:r>
      <w:r w:rsidR="00682C36">
        <w:rPr>
          <w:sz w:val="22"/>
          <w:szCs w:val="22"/>
        </w:rPr>
        <w:t>mlouvy.</w:t>
      </w:r>
    </w:p>
    <w:p w14:paraId="22A2E0B6" w14:textId="004D172E" w:rsidR="0036025C" w:rsidRPr="00F25473" w:rsidRDefault="0036025C" w:rsidP="00EE48DF">
      <w:pPr>
        <w:numPr>
          <w:ilvl w:val="1"/>
          <w:numId w:val="2"/>
        </w:numPr>
        <w:spacing w:after="120" w:line="276" w:lineRule="auto"/>
        <w:ind w:left="709" w:hanging="709"/>
        <w:jc w:val="both"/>
        <w:rPr>
          <w:sz w:val="22"/>
          <w:szCs w:val="20"/>
        </w:rPr>
      </w:pPr>
      <w:r w:rsidRPr="00F25473">
        <w:rPr>
          <w:sz w:val="22"/>
          <w:szCs w:val="20"/>
        </w:rPr>
        <w:t xml:space="preserve">Zhotovitel se zavazuje </w:t>
      </w:r>
      <w:r w:rsidR="00B775DE">
        <w:rPr>
          <w:sz w:val="22"/>
          <w:szCs w:val="20"/>
        </w:rPr>
        <w:t>D</w:t>
      </w:r>
      <w:r w:rsidRPr="00F25473">
        <w:rPr>
          <w:sz w:val="22"/>
          <w:szCs w:val="20"/>
        </w:rPr>
        <w:t>ílo</w:t>
      </w:r>
      <w:r w:rsidR="00E944D9">
        <w:rPr>
          <w:sz w:val="22"/>
          <w:szCs w:val="20"/>
        </w:rPr>
        <w:t xml:space="preserve"> </w:t>
      </w:r>
      <w:r w:rsidRPr="00F25473">
        <w:rPr>
          <w:sz w:val="22"/>
          <w:szCs w:val="20"/>
        </w:rPr>
        <w:t xml:space="preserve">zrealizovat a předat bez vad a nedodělků </w:t>
      </w:r>
      <w:r w:rsidR="00CA3F7D">
        <w:rPr>
          <w:sz w:val="22"/>
          <w:szCs w:val="20"/>
        </w:rPr>
        <w:t>dle článku 4.1.</w:t>
      </w:r>
      <w:r w:rsidRPr="00F25473">
        <w:rPr>
          <w:sz w:val="22"/>
          <w:szCs w:val="20"/>
        </w:rPr>
        <w:t xml:space="preserve"> </w:t>
      </w:r>
      <w:r w:rsidR="00060220">
        <w:rPr>
          <w:sz w:val="22"/>
          <w:szCs w:val="20"/>
        </w:rPr>
        <w:br/>
      </w:r>
      <w:r w:rsidRPr="00F25473">
        <w:rPr>
          <w:sz w:val="22"/>
          <w:szCs w:val="20"/>
        </w:rPr>
        <w:t>Za okamžik splnění se považuje den p</w:t>
      </w:r>
      <w:r w:rsidR="00E944D9">
        <w:rPr>
          <w:sz w:val="22"/>
          <w:szCs w:val="20"/>
        </w:rPr>
        <w:t xml:space="preserve">rotokolárního předání dokončeného </w:t>
      </w:r>
      <w:r w:rsidR="00B775DE">
        <w:rPr>
          <w:sz w:val="22"/>
          <w:szCs w:val="20"/>
        </w:rPr>
        <w:t>D</w:t>
      </w:r>
      <w:r w:rsidRPr="00F25473">
        <w:rPr>
          <w:sz w:val="22"/>
          <w:szCs w:val="20"/>
        </w:rPr>
        <w:t xml:space="preserve">íla bez vad a nedodělků </w:t>
      </w:r>
      <w:r w:rsidR="00060220">
        <w:rPr>
          <w:sz w:val="22"/>
          <w:szCs w:val="20"/>
        </w:rPr>
        <w:t>O</w:t>
      </w:r>
      <w:r w:rsidRPr="00F25473">
        <w:rPr>
          <w:sz w:val="22"/>
          <w:szCs w:val="20"/>
        </w:rPr>
        <w:t>bjednateli.</w:t>
      </w:r>
    </w:p>
    <w:p w14:paraId="0CE74429" w14:textId="287EEFE4" w:rsidR="00435B1B" w:rsidRPr="00F25473" w:rsidRDefault="00447F55" w:rsidP="00435B1B">
      <w:pPr>
        <w:numPr>
          <w:ilvl w:val="1"/>
          <w:numId w:val="2"/>
        </w:numPr>
        <w:spacing w:after="120" w:line="276" w:lineRule="auto"/>
        <w:ind w:left="709" w:hanging="709"/>
        <w:jc w:val="both"/>
        <w:rPr>
          <w:sz w:val="22"/>
          <w:szCs w:val="20"/>
        </w:rPr>
      </w:pPr>
      <w:r w:rsidRPr="00F25473">
        <w:rPr>
          <w:sz w:val="22"/>
          <w:szCs w:val="20"/>
        </w:rPr>
        <w:t xml:space="preserve">Pokud v důsledku okolností dojde k situaci, že předpokládané termíny plnění </w:t>
      </w:r>
      <w:r w:rsidR="00CD09C6" w:rsidRPr="00F25473">
        <w:rPr>
          <w:sz w:val="22"/>
          <w:szCs w:val="20"/>
        </w:rPr>
        <w:t>Díla</w:t>
      </w:r>
      <w:r w:rsidRPr="00F25473">
        <w:rPr>
          <w:sz w:val="22"/>
          <w:szCs w:val="20"/>
        </w:rPr>
        <w:t xml:space="preserve"> nebude možné dodržet např. z důvodu </w:t>
      </w:r>
      <w:r w:rsidR="00435B1B" w:rsidRPr="00F25473">
        <w:rPr>
          <w:sz w:val="22"/>
          <w:szCs w:val="20"/>
        </w:rPr>
        <w:t xml:space="preserve">nepředvídatelných povětrnostních, provozních </w:t>
      </w:r>
      <w:r w:rsidR="002832DD">
        <w:rPr>
          <w:sz w:val="22"/>
          <w:szCs w:val="20"/>
        </w:rPr>
        <w:br/>
      </w:r>
      <w:r w:rsidR="00435B1B" w:rsidRPr="00F25473">
        <w:rPr>
          <w:sz w:val="22"/>
          <w:szCs w:val="20"/>
        </w:rPr>
        <w:t xml:space="preserve">a dalších zcela mimořádných a nepředvídatelných vlivů, které brání v dodržení technologického postupu použitých materiálů nebo by ohrožovaly pracovníky na zdraví či životě, vyšší moci nebo neposkytnutí součinnosti </w:t>
      </w:r>
      <w:r w:rsidR="005753AC" w:rsidRPr="00F25473">
        <w:rPr>
          <w:sz w:val="22"/>
          <w:szCs w:val="20"/>
        </w:rPr>
        <w:t>O</w:t>
      </w:r>
      <w:r w:rsidR="00435B1B" w:rsidRPr="00F25473">
        <w:rPr>
          <w:sz w:val="22"/>
          <w:szCs w:val="20"/>
        </w:rPr>
        <w:t>bjednatele</w:t>
      </w:r>
      <w:r w:rsidRPr="00F25473">
        <w:rPr>
          <w:sz w:val="22"/>
          <w:szCs w:val="20"/>
        </w:rPr>
        <w:t>, nebo důvodů jednoznačně neležících na straně Zhotovitele</w:t>
      </w:r>
      <w:r w:rsidR="00435B1B" w:rsidRPr="00F25473">
        <w:rPr>
          <w:sz w:val="22"/>
          <w:szCs w:val="20"/>
        </w:rPr>
        <w:t>,</w:t>
      </w:r>
      <w:r w:rsidR="0036025C" w:rsidRPr="00F25473">
        <w:rPr>
          <w:sz w:val="22"/>
          <w:szCs w:val="20"/>
        </w:rPr>
        <w:t xml:space="preserve"> </w:t>
      </w:r>
      <w:r w:rsidRPr="00F25473">
        <w:rPr>
          <w:sz w:val="22"/>
          <w:szCs w:val="20"/>
        </w:rPr>
        <w:t xml:space="preserve">posunuje se termín o dobu, po kterou trvá překážka, pro kterou nelze plnění zakázky realizovat. O tuto dobu se zároveň posune i termín </w:t>
      </w:r>
      <w:r w:rsidR="00A53DF9" w:rsidRPr="00F25473">
        <w:rPr>
          <w:sz w:val="22"/>
          <w:szCs w:val="20"/>
        </w:rPr>
        <w:t xml:space="preserve">zahájení, případně </w:t>
      </w:r>
      <w:r w:rsidRPr="00F25473">
        <w:rPr>
          <w:sz w:val="22"/>
          <w:szCs w:val="20"/>
        </w:rPr>
        <w:t>dokončení prací. Doba plnění Zhotovitele a tím předpokládaný termín dokončení stavebních prací a termín předání a převzetí stavby</w:t>
      </w:r>
      <w:r w:rsidR="00CD09C6" w:rsidRPr="00F25473">
        <w:rPr>
          <w:sz w:val="22"/>
          <w:szCs w:val="20"/>
        </w:rPr>
        <w:t xml:space="preserve">, nebo její části, </w:t>
      </w:r>
      <w:r w:rsidRPr="00F25473">
        <w:rPr>
          <w:sz w:val="22"/>
          <w:szCs w:val="20"/>
        </w:rPr>
        <w:t xml:space="preserve">se případně prodlouží </w:t>
      </w:r>
      <w:r w:rsidR="002832DD">
        <w:rPr>
          <w:sz w:val="22"/>
          <w:szCs w:val="20"/>
        </w:rPr>
        <w:br/>
      </w:r>
      <w:r w:rsidRPr="00F25473">
        <w:rPr>
          <w:sz w:val="22"/>
          <w:szCs w:val="20"/>
        </w:rPr>
        <w:t xml:space="preserve">o úhrnnou dobu, po kterou bylo případně nezbytné přerušit plnění díla z důvodů prokazatelně neležících na straně Zhotovitele. Toto případné prodloužení doby plnění bude provedeno výhradně písemnou změnou </w:t>
      </w:r>
      <w:r w:rsidR="00B775DE">
        <w:rPr>
          <w:sz w:val="22"/>
          <w:szCs w:val="20"/>
        </w:rPr>
        <w:t>Smlouvy</w:t>
      </w:r>
      <w:r w:rsidR="00435B1B" w:rsidRPr="00F25473">
        <w:rPr>
          <w:sz w:val="22"/>
          <w:szCs w:val="20"/>
        </w:rPr>
        <w:t>.</w:t>
      </w:r>
    </w:p>
    <w:p w14:paraId="7D47E747"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Místo provádění Díla</w:t>
      </w:r>
    </w:p>
    <w:p w14:paraId="4781B34C" w14:textId="47C1C8C2" w:rsidR="00E40141" w:rsidRPr="009D0B63" w:rsidRDefault="001B73F1" w:rsidP="009D0B63">
      <w:pPr>
        <w:numPr>
          <w:ilvl w:val="1"/>
          <w:numId w:val="2"/>
        </w:numPr>
        <w:spacing w:after="120" w:line="276" w:lineRule="auto"/>
        <w:ind w:left="709" w:hanging="709"/>
        <w:jc w:val="both"/>
        <w:rPr>
          <w:sz w:val="22"/>
          <w:szCs w:val="20"/>
        </w:rPr>
      </w:pPr>
      <w:r w:rsidRPr="00F25473">
        <w:rPr>
          <w:sz w:val="22"/>
          <w:szCs w:val="20"/>
        </w:rPr>
        <w:t>Místem plnění j</w:t>
      </w:r>
      <w:r w:rsidR="00B775DE">
        <w:rPr>
          <w:sz w:val="22"/>
          <w:szCs w:val="20"/>
        </w:rPr>
        <w:t>sou</w:t>
      </w:r>
      <w:r w:rsidRPr="00F25473">
        <w:rPr>
          <w:sz w:val="22"/>
          <w:szCs w:val="20"/>
        </w:rPr>
        <w:t xml:space="preserve"> lokalit</w:t>
      </w:r>
      <w:r w:rsidR="00B775DE">
        <w:rPr>
          <w:sz w:val="22"/>
          <w:szCs w:val="20"/>
        </w:rPr>
        <w:t>y</w:t>
      </w:r>
      <w:r w:rsidRPr="00F25473">
        <w:rPr>
          <w:sz w:val="22"/>
          <w:szCs w:val="20"/>
        </w:rPr>
        <w:t xml:space="preserve"> dle projektové dokumentace a dokumentů uvedených v odst. </w:t>
      </w:r>
      <w:proofErr w:type="gramStart"/>
      <w:r w:rsidRPr="00F25473">
        <w:rPr>
          <w:sz w:val="22"/>
          <w:szCs w:val="20"/>
        </w:rPr>
        <w:t>3.1. této</w:t>
      </w:r>
      <w:proofErr w:type="gramEnd"/>
      <w:r w:rsidRPr="00F25473">
        <w:rPr>
          <w:sz w:val="22"/>
          <w:szCs w:val="20"/>
        </w:rPr>
        <w:t xml:space="preserve"> Smlouvy</w:t>
      </w:r>
      <w:r w:rsidRPr="00F25473" w:rsidDel="00D439F0">
        <w:rPr>
          <w:sz w:val="22"/>
          <w:szCs w:val="20"/>
        </w:rPr>
        <w:t xml:space="preserve"> </w:t>
      </w:r>
      <w:r w:rsidRPr="00F25473">
        <w:rPr>
          <w:sz w:val="22"/>
          <w:szCs w:val="20"/>
        </w:rPr>
        <w:t xml:space="preserve">nacházející se v katastrálním území </w:t>
      </w:r>
      <w:r w:rsidR="002832DD">
        <w:rPr>
          <w:sz w:val="22"/>
          <w:szCs w:val="20"/>
        </w:rPr>
        <w:t>Lovosice</w:t>
      </w:r>
      <w:r w:rsidRPr="00F25473">
        <w:rPr>
          <w:sz w:val="22"/>
          <w:szCs w:val="20"/>
        </w:rPr>
        <w:t>.</w:t>
      </w:r>
    </w:p>
    <w:p w14:paraId="3D7F867A"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Cena za Dílo a platební podmínky</w:t>
      </w:r>
    </w:p>
    <w:p w14:paraId="6056BBDA"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Smluvní strany se dohodly na této výši ceny za Dílo:</w:t>
      </w:r>
    </w:p>
    <w:p w14:paraId="7A71899C" w14:textId="5927091F" w:rsidR="001B73F1" w:rsidRPr="00F25473" w:rsidRDefault="001B73F1" w:rsidP="001B73F1">
      <w:pPr>
        <w:numPr>
          <w:ilvl w:val="2"/>
          <w:numId w:val="2"/>
        </w:numPr>
        <w:spacing w:after="120" w:line="276" w:lineRule="auto"/>
        <w:ind w:left="1457" w:hanging="737"/>
        <w:jc w:val="both"/>
        <w:rPr>
          <w:sz w:val="22"/>
          <w:szCs w:val="20"/>
        </w:rPr>
      </w:pPr>
      <w:bookmarkStart w:id="4" w:name="_Hlk128662802"/>
      <w:r w:rsidRPr="00F25473">
        <w:rPr>
          <w:sz w:val="22"/>
          <w:szCs w:val="20"/>
        </w:rPr>
        <w:t xml:space="preserve">Cena bez DPH </w:t>
      </w:r>
      <w:permStart w:id="23096230" w:edGrp="everyone"/>
      <w:r w:rsidRPr="00F25473">
        <w:rPr>
          <w:sz w:val="22"/>
          <w:szCs w:val="20"/>
        </w:rPr>
        <w:t xml:space="preserve">[doplní </w:t>
      </w:r>
      <w:proofErr w:type="gramStart"/>
      <w:r w:rsidRPr="00F25473">
        <w:rPr>
          <w:sz w:val="22"/>
          <w:szCs w:val="20"/>
        </w:rPr>
        <w:t>účastník]</w:t>
      </w:r>
      <w:permEnd w:id="23096230"/>
      <w:r w:rsidR="002D2B00">
        <w:rPr>
          <w:sz w:val="22"/>
          <w:szCs w:val="20"/>
        </w:rPr>
        <w:t>,-Kč</w:t>
      </w:r>
      <w:proofErr w:type="gramEnd"/>
    </w:p>
    <w:bookmarkEnd w:id="4"/>
    <w:p w14:paraId="70B929B1" w14:textId="4995CCB8"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 xml:space="preserve">DPH ve výši </w:t>
      </w:r>
      <w:permStart w:id="400883788" w:edGrp="everyone"/>
      <w:r w:rsidRPr="00F25473">
        <w:rPr>
          <w:sz w:val="22"/>
          <w:szCs w:val="20"/>
        </w:rPr>
        <w:t>[doplní účastník]</w:t>
      </w:r>
      <w:permEnd w:id="400883788"/>
      <w:r w:rsidRPr="00F25473">
        <w:rPr>
          <w:sz w:val="22"/>
          <w:szCs w:val="20"/>
        </w:rPr>
        <w:t xml:space="preserve">,- Kč </w:t>
      </w:r>
    </w:p>
    <w:p w14:paraId="50A7044A" w14:textId="12DB7C3F" w:rsidR="00CD09C6" w:rsidRPr="00F25473" w:rsidRDefault="001B73F1" w:rsidP="00CD09C6">
      <w:pPr>
        <w:numPr>
          <w:ilvl w:val="2"/>
          <w:numId w:val="2"/>
        </w:numPr>
        <w:spacing w:after="120" w:line="276" w:lineRule="auto"/>
        <w:ind w:left="1457" w:hanging="737"/>
        <w:jc w:val="both"/>
        <w:rPr>
          <w:sz w:val="22"/>
          <w:szCs w:val="20"/>
        </w:rPr>
      </w:pPr>
      <w:r w:rsidRPr="00F25473">
        <w:rPr>
          <w:sz w:val="22"/>
          <w:szCs w:val="20"/>
        </w:rPr>
        <w:t xml:space="preserve">Cena včetně DPH ve výši </w:t>
      </w:r>
      <w:permStart w:id="782442919" w:edGrp="everyone"/>
      <w:r w:rsidRPr="00F25473">
        <w:rPr>
          <w:sz w:val="22"/>
          <w:szCs w:val="20"/>
        </w:rPr>
        <w:t>[doplní účastník]</w:t>
      </w:r>
      <w:permEnd w:id="782442919"/>
      <w:r w:rsidRPr="00F25473">
        <w:rPr>
          <w:sz w:val="22"/>
          <w:szCs w:val="20"/>
        </w:rPr>
        <w:t xml:space="preserve">,- Kč </w:t>
      </w:r>
    </w:p>
    <w:p w14:paraId="225681FE" w14:textId="319E4246" w:rsidR="001B73F1" w:rsidRPr="00F25473" w:rsidRDefault="001B73F1" w:rsidP="001B73F1">
      <w:pPr>
        <w:spacing w:after="120" w:line="276" w:lineRule="auto"/>
        <w:ind w:left="709"/>
        <w:jc w:val="both"/>
        <w:rPr>
          <w:sz w:val="22"/>
          <w:szCs w:val="20"/>
        </w:rPr>
      </w:pPr>
      <w:r w:rsidRPr="00F25473">
        <w:rPr>
          <w:sz w:val="22"/>
          <w:szCs w:val="20"/>
        </w:rPr>
        <w:t>(dále též „</w:t>
      </w:r>
      <w:r w:rsidRPr="00F25473">
        <w:rPr>
          <w:b/>
          <w:sz w:val="22"/>
          <w:szCs w:val="20"/>
        </w:rPr>
        <w:t>Cena</w:t>
      </w:r>
      <w:r w:rsidRPr="00F25473">
        <w:rPr>
          <w:sz w:val="22"/>
          <w:szCs w:val="20"/>
        </w:rPr>
        <w:t xml:space="preserve">“). Cena je stanovena dle soupisu prací včetně výkazu výměr, který je uveden v příloze této Smlouvy. </w:t>
      </w:r>
    </w:p>
    <w:p w14:paraId="53F87B3A" w14:textId="52FB8FA8" w:rsidR="00CD7B88" w:rsidRPr="00F25473" w:rsidRDefault="00CD7B88" w:rsidP="00CD7B88">
      <w:pPr>
        <w:numPr>
          <w:ilvl w:val="1"/>
          <w:numId w:val="4"/>
        </w:numPr>
        <w:spacing w:after="120" w:line="276" w:lineRule="auto"/>
        <w:ind w:hanging="716"/>
        <w:jc w:val="both"/>
        <w:rPr>
          <w:bCs/>
          <w:iCs/>
          <w:sz w:val="22"/>
          <w:szCs w:val="20"/>
        </w:rPr>
      </w:pPr>
      <w:r w:rsidRPr="00F25473">
        <w:rPr>
          <w:bCs/>
          <w:sz w:val="22"/>
          <w:szCs w:val="20"/>
        </w:rPr>
        <w:lastRenderedPageBreak/>
        <w:t xml:space="preserve">Cena uvedená v čl. 6.1 je cenou konečnou za předmět plnění. Lze jí zvýšit pouze písemnou dohodou (dodatkem Smlouvy) mezi </w:t>
      </w:r>
      <w:r w:rsidR="005753AC" w:rsidRPr="00F25473">
        <w:rPr>
          <w:bCs/>
          <w:sz w:val="22"/>
          <w:szCs w:val="20"/>
        </w:rPr>
        <w:t>O</w:t>
      </w:r>
      <w:r w:rsidRPr="00F25473">
        <w:rPr>
          <w:bCs/>
          <w:sz w:val="22"/>
          <w:szCs w:val="20"/>
        </w:rPr>
        <w:t>bjednatelem a </w:t>
      </w:r>
      <w:r w:rsidR="00A73269" w:rsidRPr="00F25473">
        <w:rPr>
          <w:bCs/>
          <w:sz w:val="22"/>
          <w:szCs w:val="20"/>
        </w:rPr>
        <w:t>Z</w:t>
      </w:r>
      <w:r w:rsidRPr="00F25473">
        <w:rPr>
          <w:bCs/>
          <w:sz w:val="22"/>
          <w:szCs w:val="20"/>
        </w:rPr>
        <w:t xml:space="preserve">hotovitelem při změně rozsahu </w:t>
      </w:r>
      <w:r w:rsidR="00B775DE">
        <w:rPr>
          <w:bCs/>
          <w:sz w:val="22"/>
          <w:szCs w:val="20"/>
        </w:rPr>
        <w:t>D</w:t>
      </w:r>
      <w:r w:rsidRPr="00F25473">
        <w:rPr>
          <w:bCs/>
          <w:sz w:val="22"/>
          <w:szCs w:val="20"/>
        </w:rPr>
        <w:t>íla nad rámec této Smlouvy, a to za podmínek uvedených v této Smlouvě a v souladu s právními předpisy. Za takovou změnu se nepovažuje provedení prací a činností (včetně nákladů na materiál a věci) neuvedených v položkách nab</w:t>
      </w:r>
      <w:r w:rsidRPr="0093673B">
        <w:rPr>
          <w:bCs/>
          <w:sz w:val="22"/>
          <w:szCs w:val="20"/>
        </w:rPr>
        <w:t xml:space="preserve">ídky zhotovitele v </w:t>
      </w:r>
      <w:r w:rsidRPr="0093673B">
        <w:rPr>
          <w:b/>
          <w:bCs/>
          <w:sz w:val="22"/>
          <w:szCs w:val="20"/>
        </w:rPr>
        <w:t xml:space="preserve">příloze </w:t>
      </w:r>
      <w:r w:rsidR="00060220" w:rsidRPr="0093673B">
        <w:rPr>
          <w:b/>
          <w:bCs/>
          <w:sz w:val="22"/>
          <w:szCs w:val="20"/>
        </w:rPr>
        <w:t xml:space="preserve">č. </w:t>
      </w:r>
      <w:r w:rsidR="00BD06A1" w:rsidRPr="0093673B">
        <w:rPr>
          <w:b/>
          <w:bCs/>
          <w:sz w:val="22"/>
          <w:szCs w:val="20"/>
        </w:rPr>
        <w:t>1</w:t>
      </w:r>
      <w:r w:rsidRPr="0093673B">
        <w:rPr>
          <w:b/>
          <w:bCs/>
          <w:sz w:val="22"/>
          <w:szCs w:val="20"/>
        </w:rPr>
        <w:t xml:space="preserve"> </w:t>
      </w:r>
      <w:r w:rsidRPr="0093673B">
        <w:rPr>
          <w:bCs/>
          <w:sz w:val="22"/>
          <w:szCs w:val="20"/>
        </w:rPr>
        <w:t>této</w:t>
      </w:r>
      <w:r w:rsidRPr="00F25473">
        <w:rPr>
          <w:bCs/>
          <w:sz w:val="22"/>
          <w:szCs w:val="20"/>
        </w:rPr>
        <w:t xml:space="preserve"> Smlouvy, které však jsou </w:t>
      </w:r>
      <w:r w:rsidRPr="00F25473">
        <w:rPr>
          <w:bCs/>
          <w:iCs/>
          <w:sz w:val="22"/>
          <w:szCs w:val="20"/>
        </w:rPr>
        <w:t xml:space="preserve">dle zavedené odborné praxe jejich samozřejmou a nezbytnou součástí a jsou nezbytné k jejich řádnému provedení a </w:t>
      </w:r>
      <w:r w:rsidRPr="00F25473">
        <w:rPr>
          <w:bCs/>
          <w:sz w:val="22"/>
          <w:szCs w:val="20"/>
        </w:rPr>
        <w:t xml:space="preserve">splnění předmětu </w:t>
      </w:r>
      <w:r w:rsidR="00B775DE">
        <w:rPr>
          <w:bCs/>
          <w:sz w:val="22"/>
          <w:szCs w:val="20"/>
        </w:rPr>
        <w:t>D</w:t>
      </w:r>
      <w:r w:rsidRPr="00F25473">
        <w:rPr>
          <w:bCs/>
          <w:sz w:val="22"/>
          <w:szCs w:val="20"/>
        </w:rPr>
        <w:t>íla definovaném v čl. 2 a 3 této Smlouvy.</w:t>
      </w:r>
    </w:p>
    <w:p w14:paraId="23674FB1" w14:textId="71199F71" w:rsidR="00CD09C6" w:rsidRPr="00F25473" w:rsidRDefault="00CD7B88" w:rsidP="00CD09C6">
      <w:pPr>
        <w:numPr>
          <w:ilvl w:val="1"/>
          <w:numId w:val="4"/>
        </w:numPr>
        <w:spacing w:after="120" w:line="276" w:lineRule="auto"/>
        <w:ind w:hanging="716"/>
        <w:jc w:val="both"/>
        <w:rPr>
          <w:bCs/>
          <w:sz w:val="22"/>
          <w:szCs w:val="20"/>
        </w:rPr>
      </w:pPr>
      <w:r w:rsidRPr="00F25473">
        <w:rPr>
          <w:bCs/>
          <w:iCs/>
          <w:sz w:val="22"/>
          <w:szCs w:val="20"/>
        </w:rPr>
        <w:t xml:space="preserve">Objednatel je oprávněn v průběhu provádění </w:t>
      </w:r>
      <w:r w:rsidR="00A73269" w:rsidRPr="00F25473">
        <w:rPr>
          <w:bCs/>
          <w:iCs/>
          <w:sz w:val="22"/>
          <w:szCs w:val="20"/>
        </w:rPr>
        <w:t>D</w:t>
      </w:r>
      <w:r w:rsidRPr="00F25473">
        <w:rPr>
          <w:bCs/>
          <w:iCs/>
          <w:sz w:val="22"/>
          <w:szCs w:val="20"/>
        </w:rPr>
        <w:t xml:space="preserve">íla písemně navrhovat změny v rozsahu díla nad rámec předmětu této Smlouvy, a to v souladu se zákonem o zadávání veřejných zakázek ve znění pozdějších předpisů. Objednatel je také oprávněn předmět </w:t>
      </w:r>
      <w:r w:rsidR="00060220">
        <w:rPr>
          <w:bCs/>
          <w:iCs/>
          <w:sz w:val="22"/>
          <w:szCs w:val="20"/>
        </w:rPr>
        <w:t>S</w:t>
      </w:r>
      <w:r w:rsidRPr="00F25473">
        <w:rPr>
          <w:bCs/>
          <w:iCs/>
          <w:sz w:val="22"/>
          <w:szCs w:val="20"/>
        </w:rPr>
        <w:t>mlouvy jednostranně zúžit. Oznámení o záměru zúžení předmětu smlouvy činí Objednatel písemným oznámením do</w:t>
      </w:r>
      <w:bookmarkStart w:id="5" w:name="_GoBack1"/>
      <w:bookmarkEnd w:id="5"/>
      <w:r w:rsidRPr="00F25473">
        <w:rPr>
          <w:bCs/>
          <w:iCs/>
          <w:sz w:val="22"/>
          <w:szCs w:val="20"/>
        </w:rPr>
        <w:t xml:space="preserve"> stavebního deníku. Pokud by navrhované zúžení znemožnilo splnit předmět zúžením nedotčené části díla, je zhotovitel oprávněn písemně takové zúžení odmítnout. V opačném případě je povinen zúžení akceptovat.</w:t>
      </w:r>
    </w:p>
    <w:p w14:paraId="4D5D4F2D" w14:textId="50B77848" w:rsidR="00CD7B88" w:rsidRPr="00F25473" w:rsidRDefault="00CD7B88" w:rsidP="00CD7B88">
      <w:pPr>
        <w:numPr>
          <w:ilvl w:val="1"/>
          <w:numId w:val="4"/>
        </w:numPr>
        <w:spacing w:after="120" w:line="276" w:lineRule="auto"/>
        <w:ind w:hanging="716"/>
        <w:jc w:val="both"/>
        <w:rPr>
          <w:bCs/>
          <w:iCs/>
          <w:sz w:val="22"/>
          <w:szCs w:val="20"/>
        </w:rPr>
      </w:pPr>
      <w:r w:rsidRPr="00F25473">
        <w:rPr>
          <w:bCs/>
          <w:sz w:val="22"/>
          <w:szCs w:val="20"/>
        </w:rPr>
        <w:t xml:space="preserve">Pro ocenění změn </w:t>
      </w:r>
      <w:r w:rsidR="00A73269" w:rsidRPr="00F25473">
        <w:rPr>
          <w:bCs/>
          <w:sz w:val="22"/>
          <w:szCs w:val="20"/>
        </w:rPr>
        <w:t>D</w:t>
      </w:r>
      <w:r w:rsidRPr="00F25473">
        <w:rPr>
          <w:bCs/>
          <w:sz w:val="22"/>
          <w:szCs w:val="20"/>
        </w:rPr>
        <w:t>íla</w:t>
      </w:r>
      <w:r w:rsidR="00060220">
        <w:rPr>
          <w:bCs/>
          <w:sz w:val="22"/>
          <w:szCs w:val="20"/>
        </w:rPr>
        <w:t xml:space="preserve"> </w:t>
      </w:r>
      <w:r w:rsidRPr="00F25473">
        <w:rPr>
          <w:bCs/>
          <w:sz w:val="22"/>
          <w:szCs w:val="20"/>
        </w:rPr>
        <w:t>se využijí jednotkové ceny stavebních prací podle oceněného výkazu výměr (</w:t>
      </w:r>
      <w:r w:rsidR="000437B6" w:rsidRPr="00F25473">
        <w:rPr>
          <w:b/>
          <w:bCs/>
          <w:sz w:val="22"/>
          <w:szCs w:val="20"/>
        </w:rPr>
        <w:t>příloha 1</w:t>
      </w:r>
      <w:r w:rsidRPr="00F25473">
        <w:rPr>
          <w:b/>
          <w:bCs/>
          <w:sz w:val="22"/>
          <w:szCs w:val="20"/>
        </w:rPr>
        <w:t xml:space="preserve"> </w:t>
      </w:r>
      <w:r w:rsidRPr="00F25473">
        <w:rPr>
          <w:bCs/>
          <w:sz w:val="22"/>
          <w:szCs w:val="20"/>
        </w:rPr>
        <w:t xml:space="preserve">této Smlouvy), v případě jejich neexistence se využijí aktuální jednotkové ceny stavebních prací dle URS. Zhotovitel garantuje jednotkové ceny stavebních prací </w:t>
      </w:r>
      <w:r w:rsidR="00F12738">
        <w:rPr>
          <w:bCs/>
          <w:sz w:val="22"/>
          <w:szCs w:val="20"/>
        </w:rPr>
        <w:br/>
      </w:r>
      <w:r w:rsidRPr="00F25473">
        <w:rPr>
          <w:bCs/>
          <w:sz w:val="22"/>
          <w:szCs w:val="20"/>
        </w:rPr>
        <w:t>a materiálů dle oceněného výkazu výměr za účelem ocenění změn díla po dobu uvedenou v odst. 4.1, po uplynutí této doby budou ceny stavebních prací a materiálů oceněny dle URS. V případě, že určité stavební práce uvedené v</w:t>
      </w:r>
      <w:r w:rsidR="00060220">
        <w:rPr>
          <w:bCs/>
          <w:sz w:val="22"/>
          <w:szCs w:val="20"/>
        </w:rPr>
        <w:t> </w:t>
      </w:r>
      <w:r w:rsidRPr="00F25473">
        <w:rPr>
          <w:bCs/>
          <w:sz w:val="22"/>
          <w:szCs w:val="20"/>
        </w:rPr>
        <w:t>příloze</w:t>
      </w:r>
      <w:r w:rsidR="00060220">
        <w:rPr>
          <w:bCs/>
          <w:sz w:val="22"/>
          <w:szCs w:val="20"/>
        </w:rPr>
        <w:t xml:space="preserve"> č.</w:t>
      </w:r>
      <w:r w:rsidRPr="00F25473">
        <w:rPr>
          <w:bCs/>
          <w:sz w:val="22"/>
          <w:szCs w:val="20"/>
        </w:rPr>
        <w:t xml:space="preserve"> </w:t>
      </w:r>
      <w:r w:rsidR="00F808F0" w:rsidRPr="00F25473">
        <w:rPr>
          <w:bCs/>
          <w:sz w:val="22"/>
          <w:szCs w:val="20"/>
        </w:rPr>
        <w:t>1</w:t>
      </w:r>
      <w:r w:rsidRPr="00F25473">
        <w:rPr>
          <w:bCs/>
          <w:sz w:val="22"/>
          <w:szCs w:val="20"/>
        </w:rPr>
        <w:t xml:space="preserve"> této Smlouvy nebudou realizovány nebo budou realizovány pouze zčásti, dojde ke snížení ceny díla uvedené v odst. 4.1 o částku, která je uvedena v</w:t>
      </w:r>
      <w:r w:rsidR="00060220">
        <w:rPr>
          <w:bCs/>
          <w:sz w:val="22"/>
          <w:szCs w:val="20"/>
        </w:rPr>
        <w:t> </w:t>
      </w:r>
      <w:r w:rsidRPr="00F25473">
        <w:rPr>
          <w:bCs/>
          <w:sz w:val="22"/>
          <w:szCs w:val="20"/>
        </w:rPr>
        <w:t>příloze</w:t>
      </w:r>
      <w:r w:rsidR="00060220">
        <w:rPr>
          <w:bCs/>
          <w:sz w:val="22"/>
          <w:szCs w:val="20"/>
        </w:rPr>
        <w:t xml:space="preserve"> č.</w:t>
      </w:r>
      <w:r w:rsidRPr="00F25473">
        <w:rPr>
          <w:bCs/>
          <w:sz w:val="22"/>
          <w:szCs w:val="20"/>
        </w:rPr>
        <w:t xml:space="preserve"> </w:t>
      </w:r>
      <w:r w:rsidR="00F808F0" w:rsidRPr="00F25473">
        <w:rPr>
          <w:bCs/>
          <w:sz w:val="22"/>
          <w:szCs w:val="20"/>
        </w:rPr>
        <w:t>1</w:t>
      </w:r>
      <w:r w:rsidRPr="00F25473">
        <w:rPr>
          <w:bCs/>
          <w:sz w:val="22"/>
          <w:szCs w:val="20"/>
        </w:rPr>
        <w:t xml:space="preserve"> této Smlouvy u položek, jež nebude Zhotovitel provádět.</w:t>
      </w:r>
    </w:p>
    <w:p w14:paraId="0FB33D1A" w14:textId="17C2FF91" w:rsidR="00CD7B88" w:rsidRPr="00F25473" w:rsidRDefault="00CD7B88" w:rsidP="00CD7B88">
      <w:pPr>
        <w:numPr>
          <w:ilvl w:val="1"/>
          <w:numId w:val="4"/>
        </w:numPr>
        <w:spacing w:after="120" w:line="276" w:lineRule="auto"/>
        <w:ind w:hanging="716"/>
        <w:jc w:val="both"/>
        <w:rPr>
          <w:sz w:val="22"/>
          <w:szCs w:val="20"/>
        </w:rPr>
      </w:pPr>
      <w:r w:rsidRPr="00F25473">
        <w:rPr>
          <w:sz w:val="22"/>
          <w:szCs w:val="20"/>
        </w:rPr>
        <w:t xml:space="preserve">V případě, že bude předmět </w:t>
      </w:r>
      <w:r w:rsidR="00A73269" w:rsidRPr="00F25473">
        <w:rPr>
          <w:sz w:val="22"/>
          <w:szCs w:val="20"/>
        </w:rPr>
        <w:t>D</w:t>
      </w:r>
      <w:r w:rsidRPr="00F25473">
        <w:rPr>
          <w:sz w:val="22"/>
          <w:szCs w:val="20"/>
        </w:rPr>
        <w:t xml:space="preserve">íla ze strany </w:t>
      </w:r>
      <w:r w:rsidR="005753AC" w:rsidRPr="00F25473">
        <w:rPr>
          <w:sz w:val="22"/>
          <w:szCs w:val="20"/>
        </w:rPr>
        <w:t>O</w:t>
      </w:r>
      <w:r w:rsidRPr="00F25473">
        <w:rPr>
          <w:sz w:val="22"/>
          <w:szCs w:val="20"/>
        </w:rPr>
        <w:t xml:space="preserve">bjednatele podle odst. 6.3 této Smlouvy změněn (rozšířen nebo zúžen), každá taková změna bude evidována prostřednictvím změnového listu. Zhotovitel je povinen předložit </w:t>
      </w:r>
      <w:r w:rsidR="005753AC" w:rsidRPr="00F25473">
        <w:rPr>
          <w:sz w:val="22"/>
          <w:szCs w:val="20"/>
        </w:rPr>
        <w:t>O</w:t>
      </w:r>
      <w:r w:rsidRPr="00F25473">
        <w:rPr>
          <w:sz w:val="22"/>
          <w:szCs w:val="20"/>
        </w:rPr>
        <w:t>bjednateli podklady a návrh změnového listu k projednání bezodkladně poté, co se o změně dozví a s dostatečnou časovou rezervou k projednání</w:t>
      </w:r>
      <w:r w:rsidR="00FA6261" w:rsidRPr="00F25473">
        <w:rPr>
          <w:sz w:val="22"/>
          <w:szCs w:val="20"/>
        </w:rPr>
        <w:t xml:space="preserve"> bez zbytečného odkladu, nejdéle však 14 dní před termínem dokončení díla</w:t>
      </w:r>
      <w:r w:rsidRPr="00F25473">
        <w:rPr>
          <w:sz w:val="22"/>
          <w:szCs w:val="20"/>
        </w:rPr>
        <w:t xml:space="preserve">. Na změnovém listu bude zaznamenáno, kdo a z jakého důvodu a kdy změnu požaduje, jaký má změna dopad do provedení stavby po stránce technické ve formě změny projektové dokumentace, ekonomické ve formě položkového rozpočtu a jaký vliv má na termín dokončení. Tyto skutečnosti mohou být zaznamenány na přílohách změnového listu. Každý změnový list musí být odsouhlasen zhotovitelem, projektantem a technickým dozorem </w:t>
      </w:r>
      <w:r w:rsidR="005753AC" w:rsidRPr="00F25473">
        <w:rPr>
          <w:sz w:val="22"/>
          <w:szCs w:val="20"/>
        </w:rPr>
        <w:t>O</w:t>
      </w:r>
      <w:r w:rsidRPr="00F25473">
        <w:rPr>
          <w:sz w:val="22"/>
          <w:szCs w:val="20"/>
        </w:rPr>
        <w:t xml:space="preserve">bjednatele. Odsouhlasený a zhotovitelem, projektantem a technickým dozorem </w:t>
      </w:r>
      <w:r w:rsidR="005753AC" w:rsidRPr="00F25473">
        <w:rPr>
          <w:sz w:val="22"/>
          <w:szCs w:val="20"/>
        </w:rPr>
        <w:t>O</w:t>
      </w:r>
      <w:r w:rsidRPr="00F25473">
        <w:rPr>
          <w:sz w:val="22"/>
          <w:szCs w:val="20"/>
        </w:rPr>
        <w:t xml:space="preserve">bjednatele podepsaný změnový list bude tvořit přílohu k příslušnému dodatku této Smlouvy. Tento dodatek musí obsahovat zejména stručný popis změny </w:t>
      </w:r>
      <w:r w:rsidR="00B775DE">
        <w:rPr>
          <w:sz w:val="22"/>
          <w:szCs w:val="20"/>
        </w:rPr>
        <w:t>D</w:t>
      </w:r>
      <w:r w:rsidRPr="00F25473">
        <w:rPr>
          <w:sz w:val="22"/>
          <w:szCs w:val="20"/>
        </w:rPr>
        <w:t xml:space="preserve">íla, cenu a způsob její úhrady. Zhotovitel nesmí započít realizaci změn na díle před podpisem odpovídajícího dodatku této Smlouvy. Odsouhlasený a </w:t>
      </w:r>
      <w:r w:rsidR="00060220">
        <w:rPr>
          <w:sz w:val="22"/>
          <w:szCs w:val="20"/>
        </w:rPr>
        <w:t>Z</w:t>
      </w:r>
      <w:r w:rsidRPr="00F25473">
        <w:rPr>
          <w:sz w:val="22"/>
          <w:szCs w:val="20"/>
        </w:rPr>
        <w:t xml:space="preserve">hotovitelem, projektantem a technickým dozorem </w:t>
      </w:r>
      <w:r w:rsidR="005753AC" w:rsidRPr="00F25473">
        <w:rPr>
          <w:sz w:val="22"/>
          <w:szCs w:val="20"/>
        </w:rPr>
        <w:t>O</w:t>
      </w:r>
      <w:r w:rsidRPr="00F25473">
        <w:rPr>
          <w:sz w:val="22"/>
          <w:szCs w:val="20"/>
        </w:rPr>
        <w:t xml:space="preserve">bjednatele podepsaný změnový list tvoří přílohu k příslušnému dodatku této </w:t>
      </w:r>
      <w:r w:rsidR="00060220">
        <w:rPr>
          <w:sz w:val="22"/>
          <w:szCs w:val="20"/>
        </w:rPr>
        <w:t>S</w:t>
      </w:r>
      <w:r w:rsidRPr="00F25473">
        <w:rPr>
          <w:sz w:val="22"/>
          <w:szCs w:val="20"/>
        </w:rPr>
        <w:t>mlouvy.</w:t>
      </w:r>
    </w:p>
    <w:p w14:paraId="39C0D282" w14:textId="245CAABC" w:rsidR="00CD7B88" w:rsidRPr="00F25473" w:rsidRDefault="00CD7B88" w:rsidP="00CD7B88">
      <w:pPr>
        <w:numPr>
          <w:ilvl w:val="1"/>
          <w:numId w:val="4"/>
        </w:numPr>
        <w:spacing w:after="120" w:line="276" w:lineRule="auto"/>
        <w:ind w:left="709" w:hanging="709"/>
        <w:jc w:val="both"/>
        <w:rPr>
          <w:sz w:val="22"/>
          <w:szCs w:val="20"/>
        </w:rPr>
      </w:pPr>
      <w:r w:rsidRPr="00F25473">
        <w:rPr>
          <w:sz w:val="22"/>
          <w:szCs w:val="20"/>
        </w:rPr>
        <w:t xml:space="preserve">Zhotovitel předá </w:t>
      </w:r>
      <w:r w:rsidR="005753AC" w:rsidRPr="00F25473">
        <w:rPr>
          <w:sz w:val="22"/>
          <w:szCs w:val="20"/>
        </w:rPr>
        <w:t>O</w:t>
      </w:r>
      <w:r w:rsidRPr="00F25473">
        <w:rPr>
          <w:sz w:val="22"/>
          <w:szCs w:val="20"/>
        </w:rPr>
        <w:t xml:space="preserve">bjednateli </w:t>
      </w:r>
      <w:r w:rsidR="00F30521" w:rsidRPr="00F25473">
        <w:rPr>
          <w:sz w:val="22"/>
          <w:szCs w:val="20"/>
        </w:rPr>
        <w:t xml:space="preserve">a technickému dozoru Objednatele </w:t>
      </w:r>
      <w:r w:rsidR="00630B11">
        <w:rPr>
          <w:sz w:val="22"/>
          <w:szCs w:val="20"/>
        </w:rPr>
        <w:t xml:space="preserve">nejpozději k 15. dni v příslušném kalendářním měsíci </w:t>
      </w:r>
      <w:r w:rsidRPr="00F25473">
        <w:rPr>
          <w:sz w:val="22"/>
          <w:szCs w:val="20"/>
        </w:rPr>
        <w:t xml:space="preserve">podklad pro fakturaci – přehled provedených prací a dodávek a jejich ocenění za </w:t>
      </w:r>
      <w:r w:rsidR="0036025C" w:rsidRPr="00F25473">
        <w:rPr>
          <w:sz w:val="22"/>
          <w:szCs w:val="20"/>
        </w:rPr>
        <w:t>každé jednotlivé stání</w:t>
      </w:r>
      <w:r w:rsidRPr="00F25473">
        <w:rPr>
          <w:sz w:val="22"/>
          <w:szCs w:val="20"/>
        </w:rPr>
        <w:t xml:space="preserve">, tedy přehled o stavebních pracích, dodávkách a montážích zabudovaných a prováděných na stavbě a stav (dále jen „přehled prací“). Z přehledu prací bude dále zřejmé, jaká část díla byla již fakturována v předchozích obdobích a jakou část zbývá fakturovat. Přehled prací bude zaslán </w:t>
      </w:r>
      <w:r w:rsidR="005753AC" w:rsidRPr="00F25473">
        <w:rPr>
          <w:sz w:val="22"/>
          <w:szCs w:val="20"/>
        </w:rPr>
        <w:t>O</w:t>
      </w:r>
      <w:r w:rsidRPr="00F25473">
        <w:rPr>
          <w:sz w:val="22"/>
          <w:szCs w:val="20"/>
        </w:rPr>
        <w:t>bjednateli</w:t>
      </w:r>
      <w:r w:rsidR="00F30521" w:rsidRPr="00F25473">
        <w:rPr>
          <w:sz w:val="22"/>
          <w:szCs w:val="20"/>
        </w:rPr>
        <w:t xml:space="preserve"> a technickému dozoru Objednatele</w:t>
      </w:r>
      <w:r w:rsidRPr="00F25473">
        <w:rPr>
          <w:sz w:val="22"/>
          <w:szCs w:val="20"/>
        </w:rPr>
        <w:t xml:space="preserve"> i v elektronické podobě.</w:t>
      </w:r>
    </w:p>
    <w:p w14:paraId="3558867D" w14:textId="2F549697" w:rsidR="00CD7B88" w:rsidRPr="00B96F9B" w:rsidRDefault="00CD7B88" w:rsidP="00CD7B88">
      <w:pPr>
        <w:numPr>
          <w:ilvl w:val="1"/>
          <w:numId w:val="4"/>
        </w:numPr>
        <w:spacing w:after="120" w:line="276" w:lineRule="auto"/>
        <w:ind w:left="709" w:hanging="709"/>
        <w:jc w:val="both"/>
        <w:rPr>
          <w:bCs/>
          <w:iCs/>
          <w:sz w:val="22"/>
          <w:szCs w:val="20"/>
        </w:rPr>
      </w:pPr>
      <w:r w:rsidRPr="00F25473">
        <w:rPr>
          <w:iCs/>
          <w:sz w:val="22"/>
          <w:szCs w:val="20"/>
        </w:rPr>
        <w:lastRenderedPageBreak/>
        <w:t xml:space="preserve">Objednatel </w:t>
      </w:r>
      <w:r w:rsidR="00F30521" w:rsidRPr="00F25473">
        <w:rPr>
          <w:iCs/>
          <w:sz w:val="22"/>
          <w:szCs w:val="20"/>
        </w:rPr>
        <w:t>a</w:t>
      </w:r>
      <w:r w:rsidRPr="00F25473">
        <w:rPr>
          <w:iCs/>
          <w:sz w:val="22"/>
          <w:szCs w:val="20"/>
        </w:rPr>
        <w:t xml:space="preserve"> pracovník </w:t>
      </w:r>
      <w:r w:rsidR="005753AC" w:rsidRPr="00F25473">
        <w:rPr>
          <w:iCs/>
          <w:sz w:val="22"/>
          <w:szCs w:val="20"/>
        </w:rPr>
        <w:t>O</w:t>
      </w:r>
      <w:r w:rsidRPr="00F25473">
        <w:rPr>
          <w:iCs/>
          <w:sz w:val="22"/>
          <w:szCs w:val="20"/>
        </w:rPr>
        <w:t xml:space="preserve">bjednatelem pověřeného technického dozoru stavby se do </w:t>
      </w:r>
      <w:r w:rsidR="00F30521" w:rsidRPr="00F25473">
        <w:rPr>
          <w:iCs/>
          <w:sz w:val="22"/>
          <w:szCs w:val="20"/>
        </w:rPr>
        <w:t>deseti</w:t>
      </w:r>
      <w:r w:rsidRPr="00F25473">
        <w:rPr>
          <w:iCs/>
          <w:sz w:val="22"/>
          <w:szCs w:val="20"/>
        </w:rPr>
        <w:t xml:space="preserve"> (</w:t>
      </w:r>
      <w:proofErr w:type="gramStart"/>
      <w:r w:rsidR="00F30521" w:rsidRPr="00F25473">
        <w:rPr>
          <w:iCs/>
          <w:sz w:val="22"/>
          <w:szCs w:val="20"/>
        </w:rPr>
        <w:t>10</w:t>
      </w:r>
      <w:r w:rsidRPr="00F25473">
        <w:rPr>
          <w:iCs/>
          <w:sz w:val="22"/>
          <w:szCs w:val="20"/>
        </w:rPr>
        <w:t xml:space="preserve">)  </w:t>
      </w:r>
      <w:r w:rsidR="00F30521" w:rsidRPr="00F25473">
        <w:rPr>
          <w:iCs/>
          <w:sz w:val="22"/>
          <w:szCs w:val="20"/>
        </w:rPr>
        <w:t>kalendářních</w:t>
      </w:r>
      <w:proofErr w:type="gramEnd"/>
      <w:r w:rsidR="00F30521" w:rsidRPr="00F25473">
        <w:rPr>
          <w:iCs/>
          <w:sz w:val="22"/>
          <w:szCs w:val="20"/>
        </w:rPr>
        <w:t xml:space="preserve"> </w:t>
      </w:r>
      <w:r w:rsidRPr="00F25473">
        <w:rPr>
          <w:iCs/>
          <w:sz w:val="22"/>
          <w:szCs w:val="20"/>
        </w:rPr>
        <w:t xml:space="preserve">dnů od předání vyjádří k předanému přehledu prací a k přehledu opravenému na základě případných připomínek se </w:t>
      </w:r>
      <w:r w:rsidR="005753AC" w:rsidRPr="00F25473">
        <w:rPr>
          <w:iCs/>
          <w:sz w:val="22"/>
          <w:szCs w:val="20"/>
        </w:rPr>
        <w:t>O</w:t>
      </w:r>
      <w:r w:rsidRPr="00F25473">
        <w:rPr>
          <w:iCs/>
          <w:sz w:val="22"/>
          <w:szCs w:val="20"/>
        </w:rPr>
        <w:t>bjednatel</w:t>
      </w:r>
      <w:r w:rsidR="00F30521" w:rsidRPr="00F25473">
        <w:rPr>
          <w:iCs/>
          <w:sz w:val="22"/>
          <w:szCs w:val="20"/>
        </w:rPr>
        <w:t xml:space="preserve"> a technický dozor Objednatele</w:t>
      </w:r>
      <w:r w:rsidRPr="00F25473">
        <w:rPr>
          <w:iCs/>
          <w:sz w:val="22"/>
          <w:szCs w:val="20"/>
        </w:rPr>
        <w:t xml:space="preserve"> vyjádří do </w:t>
      </w:r>
      <w:r w:rsidR="003C7F20" w:rsidRPr="00F25473">
        <w:rPr>
          <w:iCs/>
          <w:sz w:val="22"/>
          <w:szCs w:val="20"/>
        </w:rPr>
        <w:t xml:space="preserve">5 </w:t>
      </w:r>
      <w:r w:rsidRPr="0088257E">
        <w:rPr>
          <w:iCs/>
          <w:sz w:val="22"/>
          <w:szCs w:val="20"/>
        </w:rPr>
        <w:t>pracovních dnů od předání opraveného přehledu prací. Po odsouhlasení provedených prací vysta</w:t>
      </w:r>
      <w:r w:rsidRPr="00B96F9B">
        <w:rPr>
          <w:iCs/>
          <w:sz w:val="22"/>
          <w:szCs w:val="20"/>
        </w:rPr>
        <w:t xml:space="preserve">ví </w:t>
      </w:r>
      <w:r w:rsidR="00060220" w:rsidRPr="00B96F9B">
        <w:rPr>
          <w:iCs/>
          <w:sz w:val="22"/>
          <w:szCs w:val="20"/>
        </w:rPr>
        <w:t>Z</w:t>
      </w:r>
      <w:r w:rsidRPr="00B96F9B">
        <w:rPr>
          <w:iCs/>
          <w:sz w:val="22"/>
          <w:szCs w:val="20"/>
        </w:rPr>
        <w:t xml:space="preserve">hotovitel daňový doklad-fakturu za </w:t>
      </w:r>
      <w:r w:rsidR="00060220" w:rsidRPr="00B96F9B">
        <w:rPr>
          <w:iCs/>
          <w:sz w:val="22"/>
          <w:szCs w:val="20"/>
        </w:rPr>
        <w:t>odvedenou práci.</w:t>
      </w:r>
      <w:r w:rsidRPr="00B96F9B">
        <w:rPr>
          <w:iCs/>
          <w:sz w:val="22"/>
          <w:szCs w:val="20"/>
        </w:rPr>
        <w:t xml:space="preserve"> </w:t>
      </w:r>
    </w:p>
    <w:p w14:paraId="1383AD77" w14:textId="4F5D1124" w:rsidR="001A319E" w:rsidRPr="00651E16" w:rsidRDefault="001A319E" w:rsidP="0008762A">
      <w:pPr>
        <w:numPr>
          <w:ilvl w:val="1"/>
          <w:numId w:val="4"/>
        </w:numPr>
        <w:spacing w:after="120" w:line="276" w:lineRule="auto"/>
        <w:ind w:left="709" w:hanging="709"/>
        <w:jc w:val="both"/>
        <w:rPr>
          <w:iCs/>
          <w:sz w:val="22"/>
          <w:szCs w:val="20"/>
        </w:rPr>
      </w:pPr>
      <w:r w:rsidRPr="00651E16">
        <w:rPr>
          <w:iCs/>
          <w:sz w:val="22"/>
          <w:szCs w:val="20"/>
        </w:rPr>
        <w:t xml:space="preserve">Zhotovitel je oprávněn fakturovat maximálně do výše </w:t>
      </w:r>
      <w:r w:rsidR="001F156C" w:rsidRPr="00651E16">
        <w:rPr>
          <w:iCs/>
          <w:sz w:val="22"/>
          <w:szCs w:val="20"/>
        </w:rPr>
        <w:t>90</w:t>
      </w:r>
      <w:r w:rsidR="0088257E" w:rsidRPr="00651E16">
        <w:rPr>
          <w:iCs/>
          <w:sz w:val="22"/>
          <w:szCs w:val="20"/>
        </w:rPr>
        <w:t xml:space="preserve"> </w:t>
      </w:r>
      <w:r w:rsidRPr="00651E16">
        <w:rPr>
          <w:iCs/>
          <w:sz w:val="22"/>
          <w:szCs w:val="20"/>
        </w:rPr>
        <w:t xml:space="preserve">% ceny díla včetně DPH. Zbývajících </w:t>
      </w:r>
      <w:r w:rsidR="001F156C" w:rsidRPr="00651E16">
        <w:rPr>
          <w:iCs/>
          <w:sz w:val="22"/>
          <w:szCs w:val="20"/>
        </w:rPr>
        <w:t>10</w:t>
      </w:r>
      <w:r w:rsidR="003C7F20" w:rsidRPr="00651E16">
        <w:rPr>
          <w:iCs/>
          <w:sz w:val="22"/>
          <w:szCs w:val="20"/>
        </w:rPr>
        <w:t xml:space="preserve"> </w:t>
      </w:r>
      <w:r w:rsidRPr="00651E16">
        <w:rPr>
          <w:iCs/>
          <w:sz w:val="22"/>
          <w:szCs w:val="20"/>
        </w:rPr>
        <w:t>% z celkové ceny díla včetně DPH uhradí objednatel na základě konečné faktury po odstranění vad a nedodělků.</w:t>
      </w:r>
    </w:p>
    <w:p w14:paraId="202C4B45" w14:textId="1C04676E" w:rsidR="00CD7B88" w:rsidRPr="00B96F9B" w:rsidRDefault="00CD7B88" w:rsidP="00CD7B88">
      <w:pPr>
        <w:numPr>
          <w:ilvl w:val="1"/>
          <w:numId w:val="4"/>
        </w:numPr>
        <w:spacing w:after="120" w:line="276" w:lineRule="auto"/>
        <w:ind w:left="709" w:hanging="709"/>
        <w:jc w:val="both"/>
        <w:rPr>
          <w:bCs/>
          <w:iCs/>
          <w:sz w:val="22"/>
          <w:szCs w:val="20"/>
        </w:rPr>
      </w:pPr>
      <w:r w:rsidRPr="0088257E">
        <w:rPr>
          <w:iCs/>
          <w:sz w:val="22"/>
          <w:szCs w:val="20"/>
        </w:rPr>
        <w:t xml:space="preserve">Úhrada ceny díla bude prováděna na základě měsíčních daňových dokladů – faktur, jejichž přílohou bude vždy odsouhlasený přehled prací, potvrzený oprávněným zástupcem </w:t>
      </w:r>
      <w:r w:rsidR="005753AC" w:rsidRPr="00B96F9B">
        <w:rPr>
          <w:iCs/>
          <w:sz w:val="22"/>
          <w:szCs w:val="20"/>
        </w:rPr>
        <w:t>O</w:t>
      </w:r>
      <w:r w:rsidRPr="00B96F9B">
        <w:rPr>
          <w:iCs/>
          <w:sz w:val="22"/>
          <w:szCs w:val="20"/>
        </w:rPr>
        <w:t xml:space="preserve">bjednatele. Na každé faktuře bude uvedena celková cena dle přehledu prací bez DPH </w:t>
      </w:r>
      <w:r w:rsidR="002D2B00" w:rsidRPr="00B96F9B">
        <w:rPr>
          <w:iCs/>
          <w:sz w:val="22"/>
          <w:szCs w:val="20"/>
        </w:rPr>
        <w:br/>
      </w:r>
      <w:r w:rsidRPr="00B96F9B">
        <w:rPr>
          <w:iCs/>
          <w:sz w:val="22"/>
          <w:szCs w:val="20"/>
        </w:rPr>
        <w:t xml:space="preserve">a příslušná sazba DPH. </w:t>
      </w:r>
    </w:p>
    <w:p w14:paraId="4BC1D8A0" w14:textId="217AD75C" w:rsidR="001B73F1" w:rsidRPr="00B96F9B" w:rsidRDefault="001B73F1" w:rsidP="001B73F1">
      <w:pPr>
        <w:numPr>
          <w:ilvl w:val="1"/>
          <w:numId w:val="2"/>
        </w:numPr>
        <w:spacing w:after="120" w:line="276" w:lineRule="auto"/>
        <w:ind w:left="709" w:hanging="709"/>
        <w:jc w:val="both"/>
        <w:rPr>
          <w:sz w:val="22"/>
          <w:szCs w:val="20"/>
        </w:rPr>
      </w:pPr>
      <w:r w:rsidRPr="00B96F9B">
        <w:rPr>
          <w:sz w:val="22"/>
          <w:szCs w:val="20"/>
        </w:rPr>
        <w:t xml:space="preserve">Daňový doklad bude obsahovat pojmové náležitosti daňového dokladu stanovené zákonem </w:t>
      </w:r>
      <w:r w:rsidR="002D2B00" w:rsidRPr="00B96F9B">
        <w:rPr>
          <w:sz w:val="22"/>
          <w:szCs w:val="20"/>
        </w:rPr>
        <w:br/>
      </w:r>
      <w:r w:rsidRPr="00B96F9B">
        <w:rPr>
          <w:sz w:val="22"/>
          <w:szCs w:val="20"/>
        </w:rPr>
        <w:t xml:space="preserve">č. 235/2004 Sb., o dani z přidané hodnoty, ve znění pozdějších předpisů, </w:t>
      </w:r>
      <w:r w:rsidRPr="00B96F9B">
        <w:rPr>
          <w:sz w:val="22"/>
          <w:szCs w:val="20"/>
        </w:rPr>
        <w:br/>
        <w:t xml:space="preserve">a zákonem č. 563/1991 Sb., o účetnictví, ve znění pozdějších předpisů. V případě, </w:t>
      </w:r>
      <w:r w:rsidRPr="00B96F9B">
        <w:rPr>
          <w:sz w:val="22"/>
          <w:szCs w:val="20"/>
        </w:rPr>
        <w:br/>
        <w:t>že daňový doklad nebude obsahovat správné údaje či bude neúplný, je Objednatel oprávněn daňový doklad vrátit ve lhůtě do data jeho splatnosti</w:t>
      </w:r>
      <w:r w:rsidR="003C7F20" w:rsidRPr="00B96F9B">
        <w:rPr>
          <w:sz w:val="22"/>
          <w:szCs w:val="20"/>
        </w:rPr>
        <w:t xml:space="preserve"> uvedeného </w:t>
      </w:r>
      <w:r w:rsidR="00F30521" w:rsidRPr="00B96F9B">
        <w:rPr>
          <w:sz w:val="22"/>
          <w:szCs w:val="20"/>
        </w:rPr>
        <w:t>dle</w:t>
      </w:r>
      <w:r w:rsidR="003C7F20" w:rsidRPr="00B96F9B">
        <w:rPr>
          <w:sz w:val="22"/>
          <w:szCs w:val="20"/>
        </w:rPr>
        <w:t> odst. 6.1</w:t>
      </w:r>
      <w:r w:rsidR="002D2B00" w:rsidRPr="00B96F9B">
        <w:rPr>
          <w:sz w:val="22"/>
          <w:szCs w:val="20"/>
        </w:rPr>
        <w:t>1</w:t>
      </w:r>
      <w:r w:rsidR="003C7F20" w:rsidRPr="00B96F9B">
        <w:rPr>
          <w:sz w:val="22"/>
          <w:szCs w:val="20"/>
        </w:rPr>
        <w:t>.</w:t>
      </w:r>
      <w:r w:rsidRPr="00B96F9B">
        <w:rPr>
          <w:sz w:val="22"/>
          <w:szCs w:val="20"/>
        </w:rPr>
        <w:t xml:space="preserve"> Zhotoviteli, aniž se tak dostane do prodlení. Zhotovitel je povinen takový daňový doklad opravit, event. vystavit nový daňový doklad – lhůta splatnosti počíná v takovém případě běžet ode dne doručení opraveného či nově vystaveného dokladu Objednateli.</w:t>
      </w:r>
    </w:p>
    <w:p w14:paraId="61653BA3" w14:textId="19A0C64E" w:rsidR="000437B6" w:rsidRPr="00E96E23" w:rsidRDefault="001B73F1" w:rsidP="000437B6">
      <w:pPr>
        <w:numPr>
          <w:ilvl w:val="1"/>
          <w:numId w:val="2"/>
        </w:numPr>
        <w:spacing w:after="120" w:line="276" w:lineRule="auto"/>
        <w:ind w:left="709" w:hanging="709"/>
        <w:jc w:val="both"/>
        <w:rPr>
          <w:sz w:val="22"/>
          <w:szCs w:val="20"/>
        </w:rPr>
      </w:pPr>
      <w:r w:rsidRPr="00E96E23">
        <w:rPr>
          <w:sz w:val="22"/>
          <w:szCs w:val="20"/>
        </w:rPr>
        <w:t xml:space="preserve">Splatnost daňového dokladu smluvními stranami dohodnuta na třicet (30) kalendářních dnů. </w:t>
      </w:r>
    </w:p>
    <w:p w14:paraId="67FE7D57" w14:textId="51BDDDB7" w:rsidR="005F064A" w:rsidRDefault="005F064A" w:rsidP="002D2B00">
      <w:pPr>
        <w:numPr>
          <w:ilvl w:val="1"/>
          <w:numId w:val="2"/>
        </w:numPr>
        <w:spacing w:after="120" w:line="276" w:lineRule="auto"/>
        <w:ind w:left="709" w:hanging="709"/>
        <w:jc w:val="both"/>
        <w:rPr>
          <w:sz w:val="22"/>
          <w:szCs w:val="20"/>
        </w:rPr>
      </w:pPr>
      <w:r w:rsidRPr="00651E16">
        <w:rPr>
          <w:sz w:val="22"/>
          <w:szCs w:val="20"/>
        </w:rPr>
        <w:t xml:space="preserve">Případné změny cen v souvislosti s vývojem cen, inflace, nemají vliv na celkovou sjednanou cenu díla. Zhotovitel tímto ve smyslu § 2620 odst. 2 občanského zákoníku prohlašuje, </w:t>
      </w:r>
      <w:r w:rsidR="002D2B00" w:rsidRPr="00651E16">
        <w:rPr>
          <w:sz w:val="22"/>
          <w:szCs w:val="20"/>
        </w:rPr>
        <w:br/>
      </w:r>
      <w:r w:rsidRPr="00651E16">
        <w:rPr>
          <w:sz w:val="22"/>
          <w:szCs w:val="20"/>
        </w:rPr>
        <w:t>že přebírá nebezpečí změny okolností a že v takovém případě nemá nárok na zvýšení ceny za dílo.</w:t>
      </w:r>
    </w:p>
    <w:p w14:paraId="2CC608F7" w14:textId="77777777" w:rsidR="001B73F1" w:rsidRPr="00B96F9B" w:rsidRDefault="001B73F1" w:rsidP="001B73F1">
      <w:pPr>
        <w:pStyle w:val="Odstavecseseznamem"/>
        <w:numPr>
          <w:ilvl w:val="0"/>
          <w:numId w:val="2"/>
        </w:numPr>
        <w:spacing w:before="480" w:after="240" w:line="276" w:lineRule="auto"/>
        <w:jc w:val="center"/>
        <w:rPr>
          <w:b/>
          <w:sz w:val="22"/>
          <w:szCs w:val="20"/>
        </w:rPr>
      </w:pPr>
      <w:r w:rsidRPr="0088257E">
        <w:rPr>
          <w:b/>
          <w:sz w:val="22"/>
          <w:szCs w:val="20"/>
        </w:rPr>
        <w:t>Staveniště a jeho zařízení, stavební deník</w:t>
      </w:r>
    </w:p>
    <w:p w14:paraId="4452C831" w14:textId="0921A390" w:rsidR="001B73F1" w:rsidRPr="00B96F9B" w:rsidRDefault="00CD7B88" w:rsidP="00BA0781">
      <w:pPr>
        <w:numPr>
          <w:ilvl w:val="1"/>
          <w:numId w:val="2"/>
        </w:numPr>
        <w:spacing w:after="120" w:line="276" w:lineRule="auto"/>
        <w:ind w:left="709" w:hanging="709"/>
        <w:jc w:val="both"/>
        <w:rPr>
          <w:sz w:val="22"/>
          <w:szCs w:val="20"/>
        </w:rPr>
      </w:pPr>
      <w:r w:rsidRPr="00B96F9B">
        <w:rPr>
          <w:sz w:val="22"/>
          <w:szCs w:val="20"/>
        </w:rPr>
        <w:t>Zhotovitel převezme od Objednatele staveniště</w:t>
      </w:r>
      <w:r w:rsidR="00A53DF9" w:rsidRPr="00B96F9B">
        <w:rPr>
          <w:sz w:val="22"/>
          <w:szCs w:val="20"/>
        </w:rPr>
        <w:t xml:space="preserve"> </w:t>
      </w:r>
      <w:r w:rsidRPr="00B96F9B">
        <w:rPr>
          <w:sz w:val="22"/>
          <w:szCs w:val="20"/>
        </w:rPr>
        <w:t>nejpozději</w:t>
      </w:r>
      <w:r w:rsidR="00A6394E" w:rsidRPr="00B96F9B">
        <w:rPr>
          <w:sz w:val="22"/>
          <w:szCs w:val="20"/>
        </w:rPr>
        <w:t xml:space="preserve"> d</w:t>
      </w:r>
      <w:r w:rsidR="00A1205A" w:rsidRPr="00B96F9B">
        <w:rPr>
          <w:sz w:val="22"/>
          <w:szCs w:val="20"/>
        </w:rPr>
        <w:t>le bodu</w:t>
      </w:r>
      <w:r w:rsidR="00A6394E" w:rsidRPr="00B96F9B">
        <w:rPr>
          <w:sz w:val="22"/>
          <w:szCs w:val="20"/>
        </w:rPr>
        <w:t xml:space="preserve"> 4.1 této Smlouvy</w:t>
      </w:r>
      <w:r w:rsidRPr="00B96F9B">
        <w:rPr>
          <w:sz w:val="22"/>
          <w:szCs w:val="20"/>
        </w:rPr>
        <w:t xml:space="preserve">, nedohodnou-li se strany jinak. </w:t>
      </w:r>
      <w:r w:rsidR="001B73F1" w:rsidRPr="00B96F9B">
        <w:rPr>
          <w:sz w:val="22"/>
          <w:szCs w:val="20"/>
        </w:rPr>
        <w:t xml:space="preserve"> O předání staveniště Objednatelem Zhotoviteli bude sepsán písemný protokol, který bude vyhotoven Zhotovitelem. Staveništěm se pro účely této Smlouvy rozumí místo určené ke </w:t>
      </w:r>
      <w:r w:rsidR="00B349EE" w:rsidRPr="00B96F9B">
        <w:rPr>
          <w:sz w:val="22"/>
          <w:szCs w:val="20"/>
        </w:rPr>
        <w:t>z</w:t>
      </w:r>
      <w:r w:rsidR="001B73F1" w:rsidRPr="00B96F9B">
        <w:rPr>
          <w:sz w:val="22"/>
          <w:szCs w:val="20"/>
        </w:rPr>
        <w:t>hotovení Díla</w:t>
      </w:r>
      <w:r w:rsidR="00A6394E" w:rsidRPr="00B96F9B">
        <w:rPr>
          <w:sz w:val="22"/>
          <w:szCs w:val="20"/>
        </w:rPr>
        <w:t>,</w:t>
      </w:r>
      <w:r w:rsidR="00B349EE" w:rsidRPr="00B96F9B">
        <w:rPr>
          <w:sz w:val="22"/>
          <w:szCs w:val="20"/>
        </w:rPr>
        <w:t xml:space="preserve"> </w:t>
      </w:r>
      <w:r w:rsidR="001B73F1" w:rsidRPr="00B96F9B">
        <w:rPr>
          <w:sz w:val="22"/>
          <w:szCs w:val="20"/>
        </w:rPr>
        <w:t>dle této Smlouvy, a projednané ve smyslu podmínek dokumentace uvedené v </w:t>
      </w:r>
      <w:r w:rsidR="00A1205A" w:rsidRPr="00B96F9B">
        <w:rPr>
          <w:sz w:val="22"/>
          <w:szCs w:val="20"/>
        </w:rPr>
        <w:t xml:space="preserve"> bodě</w:t>
      </w:r>
      <w:r w:rsidR="001B73F1" w:rsidRPr="00B96F9B">
        <w:rPr>
          <w:sz w:val="22"/>
          <w:szCs w:val="20"/>
        </w:rPr>
        <w:t xml:space="preserve"> </w:t>
      </w:r>
      <w:proofErr w:type="gramStart"/>
      <w:r w:rsidR="001B73F1" w:rsidRPr="00B96F9B">
        <w:rPr>
          <w:sz w:val="22"/>
          <w:szCs w:val="20"/>
        </w:rPr>
        <w:t>3.1. této</w:t>
      </w:r>
      <w:proofErr w:type="gramEnd"/>
      <w:r w:rsidR="001B73F1" w:rsidRPr="00B96F9B">
        <w:rPr>
          <w:sz w:val="22"/>
          <w:szCs w:val="20"/>
        </w:rPr>
        <w:t xml:space="preserve"> Smlouvy</w:t>
      </w:r>
      <w:r w:rsidR="00A1205A" w:rsidRPr="00B96F9B">
        <w:rPr>
          <w:sz w:val="22"/>
          <w:szCs w:val="20"/>
        </w:rPr>
        <w:t xml:space="preserve">. </w:t>
      </w:r>
      <w:r w:rsidR="001B73F1" w:rsidRPr="00B96F9B">
        <w:rPr>
          <w:sz w:val="22"/>
          <w:szCs w:val="20"/>
        </w:rPr>
        <w:t>Součástí předání staveniště není zabezpečení dodávky elektrické energie, vody a možnosti používání WC. Zhotovitel si toto zajišťuje sám</w:t>
      </w:r>
      <w:r w:rsidR="00A6394E" w:rsidRPr="00B96F9B">
        <w:rPr>
          <w:sz w:val="22"/>
          <w:szCs w:val="20"/>
        </w:rPr>
        <w:t xml:space="preserve">, nedohodnou-li se smluvní strany jinak. </w:t>
      </w:r>
    </w:p>
    <w:p w14:paraId="5BE5D98F" w14:textId="2A39782C" w:rsidR="001B73F1" w:rsidRPr="00651E16" w:rsidRDefault="001B73F1" w:rsidP="00B96F9B">
      <w:pPr>
        <w:numPr>
          <w:ilvl w:val="1"/>
          <w:numId w:val="2"/>
        </w:numPr>
        <w:spacing w:after="120" w:line="276" w:lineRule="auto"/>
        <w:ind w:left="709" w:hanging="709"/>
        <w:jc w:val="both"/>
        <w:rPr>
          <w:sz w:val="22"/>
          <w:szCs w:val="20"/>
        </w:rPr>
      </w:pPr>
      <w:r w:rsidRPr="00651E16">
        <w:rPr>
          <w:sz w:val="22"/>
          <w:szCs w:val="20"/>
        </w:rPr>
        <w:t xml:space="preserve">Spolu </w:t>
      </w:r>
      <w:r w:rsidR="00A1205A" w:rsidRPr="00651E16">
        <w:rPr>
          <w:sz w:val="22"/>
          <w:szCs w:val="20"/>
        </w:rPr>
        <w:t>se</w:t>
      </w:r>
      <w:r w:rsidRPr="00651E16">
        <w:rPr>
          <w:sz w:val="22"/>
          <w:szCs w:val="20"/>
        </w:rPr>
        <w:t xml:space="preserve"> staveniště</w:t>
      </w:r>
      <w:r w:rsidR="00A1205A" w:rsidRPr="00651E16">
        <w:rPr>
          <w:sz w:val="22"/>
          <w:szCs w:val="20"/>
        </w:rPr>
        <w:t>m</w:t>
      </w:r>
      <w:r w:rsidRPr="00651E16">
        <w:rPr>
          <w:sz w:val="22"/>
          <w:szCs w:val="20"/>
        </w:rPr>
        <w:t xml:space="preserve"> bud</w:t>
      </w:r>
      <w:r w:rsidR="007D15EF" w:rsidRPr="00651E16">
        <w:rPr>
          <w:sz w:val="22"/>
          <w:szCs w:val="20"/>
        </w:rPr>
        <w:t>e</w:t>
      </w:r>
      <w:r w:rsidRPr="00651E16">
        <w:rPr>
          <w:sz w:val="22"/>
          <w:szCs w:val="20"/>
        </w:rPr>
        <w:t xml:space="preserve"> Zhotoviteli předáno jedno (1) </w:t>
      </w:r>
      <w:proofErr w:type="spellStart"/>
      <w:r w:rsidRPr="00651E16">
        <w:rPr>
          <w:sz w:val="22"/>
          <w:szCs w:val="20"/>
        </w:rPr>
        <w:t>paré</w:t>
      </w:r>
      <w:proofErr w:type="spellEnd"/>
      <w:r w:rsidRPr="00651E16">
        <w:rPr>
          <w:sz w:val="22"/>
          <w:szCs w:val="20"/>
        </w:rPr>
        <w:t xml:space="preserve"> projektové dokumentace. Jedno (1) kompletní </w:t>
      </w:r>
      <w:proofErr w:type="spellStart"/>
      <w:r w:rsidRPr="00651E16">
        <w:rPr>
          <w:sz w:val="22"/>
          <w:szCs w:val="20"/>
        </w:rPr>
        <w:t>paré</w:t>
      </w:r>
      <w:proofErr w:type="spellEnd"/>
      <w:r w:rsidRPr="00651E16">
        <w:rPr>
          <w:sz w:val="22"/>
          <w:szCs w:val="20"/>
        </w:rPr>
        <w:t xml:space="preserve"> projektové dokumentace bude trvale a nepřetržitě k dispozici na staveništi.</w:t>
      </w:r>
    </w:p>
    <w:p w14:paraId="49358FBD" w14:textId="77777777" w:rsidR="002D7D9A" w:rsidRDefault="001B73F1" w:rsidP="00C07B31">
      <w:pPr>
        <w:numPr>
          <w:ilvl w:val="1"/>
          <w:numId w:val="2"/>
        </w:numPr>
        <w:spacing w:after="120" w:line="276" w:lineRule="auto"/>
        <w:ind w:left="709" w:hanging="709"/>
        <w:jc w:val="both"/>
        <w:rPr>
          <w:sz w:val="22"/>
          <w:szCs w:val="20"/>
        </w:rPr>
      </w:pPr>
      <w:r w:rsidRPr="00F25473">
        <w:rPr>
          <w:sz w:val="22"/>
          <w:szCs w:val="20"/>
        </w:rPr>
        <w:t xml:space="preserve">Zhotovitel se zavazuje zachovávat na </w:t>
      </w:r>
      <w:r w:rsidR="00EE48DF" w:rsidRPr="00F25473">
        <w:rPr>
          <w:sz w:val="22"/>
          <w:szCs w:val="20"/>
        </w:rPr>
        <w:t xml:space="preserve">každém </w:t>
      </w:r>
      <w:r w:rsidRPr="00F25473">
        <w:rPr>
          <w:sz w:val="22"/>
          <w:szCs w:val="20"/>
        </w:rPr>
        <w:t>staveništi čistotu a pořádek. Zhotovitel je povinen pravidelně odstraňovat na své náklady odpady a nečistoty vzniklé z</w:t>
      </w:r>
      <w:r w:rsidR="00C07B31" w:rsidRPr="00F25473">
        <w:rPr>
          <w:sz w:val="22"/>
          <w:szCs w:val="20"/>
        </w:rPr>
        <w:t xml:space="preserve"> jeho činnosti </w:t>
      </w:r>
      <w:r w:rsidR="009C6B1A">
        <w:rPr>
          <w:sz w:val="22"/>
          <w:szCs w:val="20"/>
        </w:rPr>
        <w:br/>
      </w:r>
      <w:r w:rsidRPr="00F25473">
        <w:rPr>
          <w:sz w:val="22"/>
          <w:szCs w:val="20"/>
        </w:rPr>
        <w:t xml:space="preserve">či činností třetích osob na staveništi, technickými či jinými opatřeními zabraňovat jejich pronikání mimo staveniště. V rozsahu tohoto závazku zajišťuje Zhotovitel na své náklady zařízení staveniště, veškerou dopravu, skládku, případně </w:t>
      </w:r>
      <w:proofErr w:type="spellStart"/>
      <w:r w:rsidRPr="00F25473">
        <w:rPr>
          <w:sz w:val="22"/>
          <w:szCs w:val="20"/>
        </w:rPr>
        <w:t>mezideponii</w:t>
      </w:r>
      <w:proofErr w:type="spellEnd"/>
      <w:r w:rsidR="00833FF5" w:rsidRPr="00F25473">
        <w:rPr>
          <w:sz w:val="22"/>
          <w:szCs w:val="20"/>
        </w:rPr>
        <w:t xml:space="preserve"> materiálu, a to i vytěženého, přičemž náklady s plněním tohoto závazku jsou zahrnuty v ceně Díla. </w:t>
      </w:r>
    </w:p>
    <w:p w14:paraId="6C3CF0AD" w14:textId="26D82A24" w:rsidR="001B73F1" w:rsidRPr="00F25473" w:rsidRDefault="00833FF5" w:rsidP="00C07B31">
      <w:pPr>
        <w:numPr>
          <w:ilvl w:val="1"/>
          <w:numId w:val="2"/>
        </w:numPr>
        <w:spacing w:after="120" w:line="276" w:lineRule="auto"/>
        <w:ind w:left="709" w:hanging="709"/>
        <w:jc w:val="both"/>
        <w:rPr>
          <w:sz w:val="22"/>
          <w:szCs w:val="20"/>
        </w:rPr>
      </w:pPr>
      <w:r w:rsidRPr="00F25473">
        <w:rPr>
          <w:sz w:val="22"/>
          <w:szCs w:val="20"/>
        </w:rPr>
        <w:lastRenderedPageBreak/>
        <w:t xml:space="preserve">Zhotovitel se zavazuje co nejméně zatěžovat okolí staveniště zejména prachem, kouřem, emisí, hlukem, pachem, vibracemi a světlem, nadměrným provozem stavebních strojů, mechanizací a dalších zařízení nad rozsah nezbytně nutný k řádnému provedení Díla, a zavazuje se tímto účelem použít vhodné opatření, stínící prostředky nebo jiná vhodná zařízení, která zabrání znečišťování prostředí či zatěžování nepříznivými účinky provádění Díla. </w:t>
      </w:r>
    </w:p>
    <w:p w14:paraId="78EA1E8C" w14:textId="7A558C5E"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Zhotovitel bude mít v průběhu realizace a dokončování předmětu Díla </w:t>
      </w:r>
      <w:r w:rsidR="009C6B1A">
        <w:rPr>
          <w:sz w:val="22"/>
          <w:szCs w:val="20"/>
        </w:rPr>
        <w:br/>
      </w:r>
      <w:r w:rsidRPr="00F25473">
        <w:rPr>
          <w:sz w:val="22"/>
          <w:szCs w:val="20"/>
        </w:rPr>
        <w:t>na staveništi výhradní odpovědnost za:</w:t>
      </w:r>
    </w:p>
    <w:p w14:paraId="48A2CAE2" w14:textId="77777777"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 xml:space="preserve">zajištění bezpečnosti všech osob oprávněných k pohybu na staveništi, udržování staveniště v uspořádaném stavu za účelem předcházení vzniku škod; </w:t>
      </w:r>
    </w:p>
    <w:p w14:paraId="70CC5231" w14:textId="62389D53" w:rsidR="002013E8" w:rsidRPr="00F25473" w:rsidRDefault="00A62CAD" w:rsidP="001B73F1">
      <w:pPr>
        <w:numPr>
          <w:ilvl w:val="2"/>
          <w:numId w:val="2"/>
        </w:numPr>
        <w:spacing w:after="120" w:line="276" w:lineRule="auto"/>
        <w:ind w:left="1457" w:hanging="737"/>
        <w:jc w:val="both"/>
        <w:rPr>
          <w:sz w:val="22"/>
          <w:szCs w:val="20"/>
        </w:rPr>
      </w:pPr>
      <w:r>
        <w:rPr>
          <w:sz w:val="22"/>
          <w:szCs w:val="20"/>
        </w:rPr>
        <w:t>z</w:t>
      </w:r>
      <w:r w:rsidR="002013E8" w:rsidRPr="00F25473">
        <w:rPr>
          <w:sz w:val="22"/>
          <w:szCs w:val="20"/>
        </w:rPr>
        <w:t>ajištění staveniště tak, aby nedošlo k újmě na zdraví či majetku třetích osob</w:t>
      </w:r>
      <w:r>
        <w:rPr>
          <w:sz w:val="22"/>
          <w:szCs w:val="20"/>
        </w:rPr>
        <w:t>;</w:t>
      </w:r>
    </w:p>
    <w:p w14:paraId="284E1AD7" w14:textId="30F87396"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zajištění veškerého osvětlení a zábran potřebných pro průběh prací, bezpečnostních opatření pro ochranu staveniště, materiálů a techniky vnesených Zhotovitelem na staveniště, jakož i odpovědnost za zajištění opatření pro zabezpečení spojenými s realizací Díla a</w:t>
      </w:r>
    </w:p>
    <w:p w14:paraId="576882AB" w14:textId="613B2ABE"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09333A" w:rsidRPr="00F25473">
        <w:rPr>
          <w:sz w:val="22"/>
          <w:szCs w:val="20"/>
        </w:rPr>
        <w:t xml:space="preserve"> a podmínkami uvedenými v této </w:t>
      </w:r>
      <w:r w:rsidR="00A62CAD">
        <w:rPr>
          <w:sz w:val="22"/>
          <w:szCs w:val="20"/>
        </w:rPr>
        <w:t>S</w:t>
      </w:r>
      <w:r w:rsidR="0009333A" w:rsidRPr="00F25473">
        <w:rPr>
          <w:sz w:val="22"/>
          <w:szCs w:val="20"/>
        </w:rPr>
        <w:t xml:space="preserve">mlouvě. </w:t>
      </w:r>
    </w:p>
    <w:p w14:paraId="792EC7BD" w14:textId="23155483"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Staveniště bude vyklizeno a bude proveden závěrečný úklid místa provádění Díla</w:t>
      </w:r>
      <w:r w:rsidR="00B349EE">
        <w:rPr>
          <w:sz w:val="22"/>
          <w:szCs w:val="20"/>
        </w:rPr>
        <w:t xml:space="preserve"> </w:t>
      </w:r>
      <w:r w:rsidRPr="00F25473">
        <w:rPr>
          <w:sz w:val="22"/>
          <w:szCs w:val="20"/>
        </w:rPr>
        <w:t>nejpozději poslední</w:t>
      </w:r>
      <w:r w:rsidR="00CF5B7A" w:rsidRPr="00F25473">
        <w:rPr>
          <w:sz w:val="22"/>
          <w:szCs w:val="20"/>
        </w:rPr>
        <w:t xml:space="preserve"> den</w:t>
      </w:r>
      <w:r w:rsidRPr="00F25473">
        <w:rPr>
          <w:sz w:val="22"/>
          <w:szCs w:val="20"/>
        </w:rPr>
        <w:t>, kdy má být Dílo</w:t>
      </w:r>
      <w:r w:rsidR="00A6394E" w:rsidRPr="00F25473">
        <w:rPr>
          <w:sz w:val="22"/>
          <w:szCs w:val="20"/>
        </w:rPr>
        <w:t xml:space="preserve"> </w:t>
      </w:r>
      <w:r w:rsidRPr="00F25473">
        <w:rPr>
          <w:sz w:val="22"/>
          <w:szCs w:val="20"/>
        </w:rPr>
        <w:t xml:space="preserve">dokončeno. </w:t>
      </w:r>
    </w:p>
    <w:p w14:paraId="6B74E72D" w14:textId="648A4230" w:rsidR="0008762A" w:rsidRPr="00F25473" w:rsidRDefault="001B73F1" w:rsidP="0008762A">
      <w:pPr>
        <w:numPr>
          <w:ilvl w:val="1"/>
          <w:numId w:val="2"/>
        </w:numPr>
        <w:spacing w:after="120" w:line="276" w:lineRule="auto"/>
        <w:ind w:left="709" w:hanging="709"/>
        <w:jc w:val="both"/>
        <w:rPr>
          <w:sz w:val="22"/>
          <w:szCs w:val="20"/>
        </w:rPr>
      </w:pPr>
      <w:r w:rsidRPr="00F25473">
        <w:rPr>
          <w:sz w:val="22"/>
          <w:szCs w:val="20"/>
        </w:rPr>
        <w:t>Zhotovitel se zavazuje ode dne předání staveniště Objednatelem Zhotoviteli vést stavební deník alespoň v jednom originále</w:t>
      </w:r>
      <w:r w:rsidR="00180C40">
        <w:rPr>
          <w:sz w:val="22"/>
          <w:szCs w:val="20"/>
        </w:rPr>
        <w:t xml:space="preserve"> a dvou průpisech dle </w:t>
      </w:r>
      <w:proofErr w:type="spellStart"/>
      <w:r w:rsidR="00180C40">
        <w:rPr>
          <w:sz w:val="22"/>
          <w:szCs w:val="20"/>
        </w:rPr>
        <w:t>ust</w:t>
      </w:r>
      <w:proofErr w:type="spellEnd"/>
      <w:r w:rsidR="00180C40">
        <w:rPr>
          <w:sz w:val="22"/>
          <w:szCs w:val="20"/>
        </w:rPr>
        <w:t>. § 166</w:t>
      </w:r>
      <w:r w:rsidRPr="00F25473">
        <w:rPr>
          <w:sz w:val="22"/>
          <w:szCs w:val="20"/>
        </w:rPr>
        <w:t xml:space="preserve"> zákona </w:t>
      </w:r>
      <w:r w:rsidR="00783650">
        <w:rPr>
          <w:sz w:val="22"/>
          <w:szCs w:val="20"/>
        </w:rPr>
        <w:br/>
      </w:r>
      <w:r w:rsidR="00180C40">
        <w:rPr>
          <w:sz w:val="22"/>
          <w:szCs w:val="20"/>
        </w:rPr>
        <w:t>č. 283/2021</w:t>
      </w:r>
      <w:r w:rsidRPr="00F25473">
        <w:rPr>
          <w:sz w:val="22"/>
          <w:szCs w:val="20"/>
        </w:rPr>
        <w:t xml:space="preserve"> Sb.</w:t>
      </w:r>
      <w:r w:rsidR="00180C40">
        <w:rPr>
          <w:sz w:val="22"/>
          <w:szCs w:val="20"/>
        </w:rPr>
        <w:t xml:space="preserve"> Stavební zákon</w:t>
      </w:r>
      <w:r w:rsidRPr="00F25473">
        <w:rPr>
          <w:sz w:val="22"/>
          <w:szCs w:val="20"/>
        </w:rPr>
        <w:t xml:space="preserve">, ve znění pozdějších předpisů. Na stavbě bude veden pouze jeden stavební deník, vedený Zhotovitelem a budou v něm zaznamenávány veškeré skutečnosti o průběhu všech prací, včetně prací </w:t>
      </w:r>
      <w:proofErr w:type="spellStart"/>
      <w:r w:rsidRPr="00F25473">
        <w:rPr>
          <w:sz w:val="22"/>
          <w:szCs w:val="20"/>
        </w:rPr>
        <w:t>podzhotovitelů</w:t>
      </w:r>
      <w:proofErr w:type="spellEnd"/>
      <w:r w:rsidRPr="00F25473">
        <w:rPr>
          <w:sz w:val="22"/>
          <w:szCs w:val="20"/>
        </w:rPr>
        <w:t>. Do stavebního deníku bude Zhotovitel zapisovat všechny skutečnosti stanovené zákonem a současně všechny skutečnosti rozhodné p</w:t>
      </w:r>
      <w:r w:rsidR="00180C40">
        <w:rPr>
          <w:sz w:val="22"/>
          <w:szCs w:val="20"/>
        </w:rPr>
        <w:t>ro plnění podmínek této Smlouvy</w:t>
      </w:r>
      <w:r w:rsidRPr="00F25473">
        <w:rPr>
          <w:sz w:val="22"/>
          <w:szCs w:val="20"/>
        </w:rPr>
        <w:t xml:space="preserve">. Stavební deník bude uložen na staveništi a bude oběma stranám kdykoliv přístupný v době, kdy budou na staveništi přítomni zástupci Zhotovitele nebo jiné Zhotovitelem pověřené osoby. Originál stavebního deníku předá Zhotovitel při přejímacím řízení Objednateli. </w:t>
      </w:r>
    </w:p>
    <w:p w14:paraId="5BB84281"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w:t>
      </w:r>
    </w:p>
    <w:p w14:paraId="46DC3225"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se zavazuje na základě žádosti Objednatele bezodkladně předávat Objednateli úplné kopie zápisů ze stavebního deníku.</w:t>
      </w:r>
    </w:p>
    <w:p w14:paraId="087C82C5" w14:textId="31B5AA1F" w:rsidR="005D4971" w:rsidRDefault="001B73F1" w:rsidP="001B73F1">
      <w:pPr>
        <w:numPr>
          <w:ilvl w:val="1"/>
          <w:numId w:val="2"/>
        </w:numPr>
        <w:spacing w:after="120" w:line="276" w:lineRule="auto"/>
        <w:ind w:left="709" w:hanging="709"/>
        <w:jc w:val="both"/>
        <w:rPr>
          <w:sz w:val="22"/>
          <w:szCs w:val="20"/>
        </w:rPr>
      </w:pPr>
      <w:r w:rsidRPr="00F25473">
        <w:rPr>
          <w:sz w:val="22"/>
          <w:szCs w:val="20"/>
        </w:rPr>
        <w:t>Zápisy v deníku nepředstavují ani nenahrazují dohody smluvních stran či zvláštní písemná prohlášení kterékoliv ze smluvních stran, která dle této Smlouvy musí učinit a doručit druhé ze smluvních stran, pokud není v této Smlouvě výslovně uvedeno jinak.</w:t>
      </w:r>
    </w:p>
    <w:p w14:paraId="4DD570CF" w14:textId="77777777" w:rsidR="002D7D9A" w:rsidRDefault="002D7D9A" w:rsidP="002D7D9A">
      <w:pPr>
        <w:spacing w:after="120" w:line="276" w:lineRule="auto"/>
        <w:jc w:val="both"/>
        <w:rPr>
          <w:sz w:val="22"/>
          <w:szCs w:val="20"/>
        </w:rPr>
      </w:pPr>
    </w:p>
    <w:p w14:paraId="1C4C3B39" w14:textId="77777777" w:rsidR="002D7D9A" w:rsidRDefault="002D7D9A" w:rsidP="002D7D9A">
      <w:pPr>
        <w:spacing w:after="120" w:line="276" w:lineRule="auto"/>
        <w:jc w:val="both"/>
        <w:rPr>
          <w:sz w:val="22"/>
          <w:szCs w:val="20"/>
        </w:rPr>
      </w:pPr>
    </w:p>
    <w:bookmarkEnd w:id="2"/>
    <w:p w14:paraId="2BB1846D" w14:textId="77777777" w:rsidR="001B73F1" w:rsidRPr="00651E16" w:rsidRDefault="001B73F1" w:rsidP="00B96F9B">
      <w:pPr>
        <w:pStyle w:val="Odstavecseseznamem"/>
        <w:numPr>
          <w:ilvl w:val="0"/>
          <w:numId w:val="2"/>
        </w:numPr>
        <w:spacing w:before="480" w:after="240" w:line="276" w:lineRule="auto"/>
        <w:jc w:val="center"/>
        <w:rPr>
          <w:b/>
          <w:sz w:val="22"/>
          <w:szCs w:val="20"/>
        </w:rPr>
      </w:pPr>
      <w:r w:rsidRPr="00651E16">
        <w:rPr>
          <w:b/>
          <w:sz w:val="22"/>
          <w:szCs w:val="20"/>
        </w:rPr>
        <w:lastRenderedPageBreak/>
        <w:t>Podmínky a způsob provádění Díla</w:t>
      </w:r>
    </w:p>
    <w:p w14:paraId="543220AA" w14:textId="7B189199"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w:t>
      </w:r>
      <w:r w:rsidR="006D2D9C">
        <w:rPr>
          <w:sz w:val="22"/>
          <w:szCs w:val="20"/>
        </w:rPr>
        <w:t xml:space="preserve">tel postupuje při provádění Díla </w:t>
      </w:r>
      <w:r w:rsidRPr="00F25473">
        <w:rPr>
          <w:sz w:val="22"/>
          <w:szCs w:val="20"/>
        </w:rPr>
        <w:t>samostatně, Objednatel má však právo dávat Zhotoviteli příkazy ohledně provádění Díla</w:t>
      </w:r>
      <w:r w:rsidR="00A73269" w:rsidRPr="00F25473">
        <w:rPr>
          <w:sz w:val="22"/>
          <w:szCs w:val="20"/>
        </w:rPr>
        <w:t>, nebo jeho částí</w:t>
      </w:r>
      <w:r w:rsidRPr="00F25473">
        <w:rPr>
          <w:sz w:val="22"/>
          <w:szCs w:val="20"/>
        </w:rPr>
        <w:t xml:space="preserve">, kterými je Zhotovitel vázán. </w:t>
      </w:r>
    </w:p>
    <w:p w14:paraId="221BF626" w14:textId="4535B443"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Zhotovitel je povinen upozornit Objednatele bez zbytečného odkladu na nevhodnou povahu věci, kterou mu Objednatel k provedení Díla předal, nebo příkazu, který mu Objednatel dal. To neplatí, nemohl-li nevhodnost zjistit ani při vynaložení potřebné péče. </w:t>
      </w:r>
    </w:p>
    <w:p w14:paraId="25BEC1DC" w14:textId="7D3B3FF8"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Kvalita Zhotovitelem uskutečněného plnění musí odpovídat veškerým požadavkům uvedených v normách vztahujících se k plnění, zejména pak v ČSN, ČSN EN. Zhotovitel je povinen dodržet při provádění Díla</w:t>
      </w:r>
      <w:r w:rsidR="000A516E" w:rsidRPr="00F25473">
        <w:rPr>
          <w:sz w:val="22"/>
          <w:szCs w:val="20"/>
        </w:rPr>
        <w:t>, nebo jeho částí,</w:t>
      </w:r>
      <w:r w:rsidRPr="00F25473">
        <w:rPr>
          <w:sz w:val="22"/>
          <w:szCs w:val="20"/>
        </w:rPr>
        <w:t xml:space="preserve"> veškeré účinné právní předpisy, jakož i všechny podmínky určené Smlouvou. </w:t>
      </w:r>
    </w:p>
    <w:p w14:paraId="221FD54A" w14:textId="369C9B36" w:rsidR="001B73F1" w:rsidRPr="00F25473" w:rsidRDefault="001B73F1" w:rsidP="001B73F1">
      <w:pPr>
        <w:numPr>
          <w:ilvl w:val="1"/>
          <w:numId w:val="2"/>
        </w:numPr>
        <w:spacing w:after="120" w:line="276" w:lineRule="auto"/>
        <w:ind w:left="709" w:hanging="709"/>
        <w:jc w:val="both"/>
        <w:rPr>
          <w:sz w:val="22"/>
          <w:szCs w:val="22"/>
        </w:rPr>
      </w:pPr>
      <w:r w:rsidRPr="00F25473">
        <w:rPr>
          <w:sz w:val="22"/>
          <w:szCs w:val="20"/>
        </w:rPr>
        <w:t>Zhotovitel není oprávněn pověřit prováděním Díla</w:t>
      </w:r>
      <w:r w:rsidR="000A516E" w:rsidRPr="00F25473">
        <w:rPr>
          <w:sz w:val="22"/>
          <w:szCs w:val="20"/>
        </w:rPr>
        <w:t>, nebo jeho částí,</w:t>
      </w:r>
      <w:r w:rsidRPr="00F25473">
        <w:rPr>
          <w:sz w:val="22"/>
          <w:szCs w:val="20"/>
        </w:rPr>
        <w:t xml:space="preserve"> žádného dalšího poddodavatele než ty, kteří jsou uvedeni v příloze této Smlouvy, bez předchozího písemného souhlasu </w:t>
      </w:r>
      <w:r w:rsidRPr="00F25473">
        <w:rPr>
          <w:sz w:val="22"/>
          <w:szCs w:val="22"/>
        </w:rPr>
        <w:t xml:space="preserve">Objednatele. Porušení této povinnosti Zhotovitele je podstatným porušením Smlouvy. </w:t>
      </w:r>
    </w:p>
    <w:p w14:paraId="3A462C7C" w14:textId="22AF4E59" w:rsidR="001B73F1" w:rsidRPr="00F25473" w:rsidRDefault="001B73F1" w:rsidP="001B73F1">
      <w:pPr>
        <w:numPr>
          <w:ilvl w:val="1"/>
          <w:numId w:val="2"/>
        </w:numPr>
        <w:spacing w:after="120" w:line="276" w:lineRule="auto"/>
        <w:ind w:left="709" w:hanging="709"/>
        <w:jc w:val="both"/>
        <w:rPr>
          <w:sz w:val="22"/>
          <w:szCs w:val="22"/>
        </w:rPr>
      </w:pPr>
      <w:r w:rsidRPr="00F25473">
        <w:rPr>
          <w:sz w:val="22"/>
          <w:szCs w:val="22"/>
        </w:rPr>
        <w:t>Dochází-li ke změně poddodavatele, jehož prostřednictvím prokazoval Zhotovitel kvalifikační předpoklady, které požadoval Obje</w:t>
      </w:r>
      <w:r w:rsidR="006D2D9C">
        <w:rPr>
          <w:sz w:val="22"/>
          <w:szCs w:val="22"/>
        </w:rPr>
        <w:t xml:space="preserve">dnatel v zadávací dokumentaci, </w:t>
      </w:r>
      <w:r w:rsidRPr="00F25473">
        <w:rPr>
          <w:sz w:val="22"/>
          <w:szCs w:val="22"/>
        </w:rPr>
        <w:t>je Zhotovitel povinen nahradit takového poddodavatele pouze takovým novým subjektem, který rovněž splňuje prokazovanou část kvalifikačních předpokladů.</w:t>
      </w:r>
      <w:r w:rsidR="00B94C86" w:rsidRPr="00F25473">
        <w:rPr>
          <w:sz w:val="22"/>
          <w:szCs w:val="22"/>
        </w:rPr>
        <w:t xml:space="preserve"> Takového nového poddodavatele je Zhotovitel povinen předložit ke schválení Objednateli.</w:t>
      </w:r>
    </w:p>
    <w:p w14:paraId="31255828" w14:textId="77777777" w:rsidR="001B73F1" w:rsidRPr="00F25473" w:rsidRDefault="001B73F1" w:rsidP="001B73F1">
      <w:pPr>
        <w:numPr>
          <w:ilvl w:val="1"/>
          <w:numId w:val="2"/>
        </w:numPr>
        <w:spacing w:after="120" w:line="276" w:lineRule="auto"/>
        <w:ind w:left="709" w:hanging="709"/>
        <w:jc w:val="both"/>
        <w:rPr>
          <w:sz w:val="22"/>
          <w:szCs w:val="22"/>
        </w:rPr>
      </w:pPr>
      <w:r w:rsidRPr="00F25473">
        <w:rPr>
          <w:sz w:val="22"/>
          <w:szCs w:val="22"/>
        </w:rPr>
        <w:t>Zhotovitel je povinen v případě provádění zakrývaných částí Díla písemně a prokazatelně vyzvat Objednatele k jejich převzetí před zakrytím v předstihu alespoň deseti (10)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0B3B879" w14:textId="1D7577A7" w:rsidR="001B73F1" w:rsidRPr="00F25473" w:rsidRDefault="001B73F1" w:rsidP="001B73F1">
      <w:pPr>
        <w:numPr>
          <w:ilvl w:val="1"/>
          <w:numId w:val="2"/>
        </w:numPr>
        <w:spacing w:after="120" w:line="276" w:lineRule="auto"/>
        <w:ind w:left="709" w:hanging="709"/>
        <w:jc w:val="both"/>
        <w:rPr>
          <w:sz w:val="22"/>
          <w:szCs w:val="22"/>
        </w:rPr>
      </w:pPr>
      <w:r w:rsidRPr="00F25473">
        <w:rPr>
          <w:sz w:val="22"/>
          <w:szCs w:val="22"/>
        </w:rPr>
        <w:t>Pro účely kontroly průběhu provádění Díla</w:t>
      </w:r>
      <w:r w:rsidR="000A516E" w:rsidRPr="00F25473">
        <w:rPr>
          <w:sz w:val="22"/>
          <w:szCs w:val="22"/>
        </w:rPr>
        <w:t>, nebo jeho částí,</w:t>
      </w:r>
      <w:r w:rsidRPr="00F25473">
        <w:rPr>
          <w:sz w:val="22"/>
          <w:szCs w:val="22"/>
        </w:rPr>
        <w:t xml:space="preserve">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Objednatele. Závěry kontrolního dne musí mít písemnou podobu, budou podepsány zástupci smluvních stran a jsou pro všechny smluvní strany závazné.</w:t>
      </w:r>
    </w:p>
    <w:p w14:paraId="09B8A771" w14:textId="77777777" w:rsidR="001B73F1" w:rsidRPr="00F25473" w:rsidRDefault="001B73F1" w:rsidP="001B73F1">
      <w:pPr>
        <w:numPr>
          <w:ilvl w:val="1"/>
          <w:numId w:val="2"/>
        </w:numPr>
        <w:spacing w:after="120" w:line="276" w:lineRule="auto"/>
        <w:ind w:left="709" w:hanging="709"/>
        <w:jc w:val="both"/>
        <w:rPr>
          <w:sz w:val="22"/>
          <w:szCs w:val="22"/>
        </w:rPr>
      </w:pPr>
      <w:r w:rsidRPr="00F25473">
        <w:rPr>
          <w:sz w:val="22"/>
          <w:szCs w:val="22"/>
        </w:rPr>
        <w:t xml:space="preserve">Kontrolních dnů se budou účastnit zástupci Zhotovitele, zástupce Objednatele, technický dozor Objednatele a další přizvané osoby v souladu se stavebním zákonem a zákonem č. 309/2006 Sb. o zajištění dalších podmínek bezpečnosti a ochrany zdraví při práci, ve znění pozdějších předpisů. </w:t>
      </w:r>
    </w:p>
    <w:p w14:paraId="3ECC99BC" w14:textId="77C46AA5" w:rsidR="00651E16" w:rsidRPr="002D7D9A" w:rsidRDefault="001B73F1" w:rsidP="00651E16">
      <w:pPr>
        <w:numPr>
          <w:ilvl w:val="1"/>
          <w:numId w:val="2"/>
        </w:numPr>
        <w:spacing w:after="120" w:line="276" w:lineRule="auto"/>
        <w:ind w:left="709" w:hanging="709"/>
        <w:jc w:val="both"/>
        <w:rPr>
          <w:sz w:val="22"/>
          <w:szCs w:val="22"/>
        </w:rPr>
      </w:pPr>
      <w:r w:rsidRPr="00F25473">
        <w:rPr>
          <w:sz w:val="22"/>
          <w:szCs w:val="22"/>
        </w:rPr>
        <w:t>Zhotovitel je povinen zanést záznamy z kontrolního dne do stavebního deníku.</w:t>
      </w:r>
    </w:p>
    <w:p w14:paraId="5FFD912C" w14:textId="78D175D3" w:rsidR="005D4971" w:rsidRDefault="00C30FEB" w:rsidP="00651E16">
      <w:pPr>
        <w:numPr>
          <w:ilvl w:val="1"/>
          <w:numId w:val="2"/>
        </w:numPr>
        <w:spacing w:after="120" w:line="276" w:lineRule="auto"/>
        <w:ind w:left="709" w:hanging="709"/>
        <w:jc w:val="both"/>
        <w:rPr>
          <w:sz w:val="22"/>
          <w:szCs w:val="22"/>
        </w:rPr>
      </w:pPr>
      <w:r w:rsidRPr="00C30FEB">
        <w:rPr>
          <w:sz w:val="22"/>
          <w:szCs w:val="22"/>
        </w:rPr>
        <w:t xml:space="preserve">Zhotovitel je povinen po celou dobu realizace </w:t>
      </w:r>
      <w:r w:rsidR="0093673B">
        <w:rPr>
          <w:sz w:val="22"/>
          <w:szCs w:val="22"/>
        </w:rPr>
        <w:t>D</w:t>
      </w:r>
      <w:r w:rsidRPr="00C30FEB">
        <w:rPr>
          <w:sz w:val="22"/>
          <w:szCs w:val="22"/>
        </w:rPr>
        <w:t>íla zajistit, aby byl zachován bezpečný a volný průjezd pro vozidla integrovaného záchranného systému (zejména zdravotnické záchranné služby, hasičského záchranného sboru a Policie ČR) v místě provádění stavebních prací i v jeho bezprostředním okolí. Zhotovitel se zavazuje koordinovat své činnosti tak, aby nedocházelo k omezení přístupu těchto složek</w:t>
      </w:r>
      <w:r w:rsidR="005D4971">
        <w:rPr>
          <w:sz w:val="22"/>
          <w:szCs w:val="22"/>
        </w:rPr>
        <w:t>,</w:t>
      </w:r>
      <w:r w:rsidRPr="00C30FEB">
        <w:rPr>
          <w:sz w:val="22"/>
          <w:szCs w:val="22"/>
        </w:rPr>
        <w:t xml:space="preserve"> a v případě potřeby zajistí jejich neprodlený průjezd.</w:t>
      </w:r>
    </w:p>
    <w:p w14:paraId="453C32DA" w14:textId="77777777" w:rsidR="002D7D9A" w:rsidRPr="00B96F9B" w:rsidRDefault="002D7D9A" w:rsidP="002D7D9A">
      <w:pPr>
        <w:spacing w:after="120" w:line="276" w:lineRule="auto"/>
        <w:jc w:val="both"/>
        <w:rPr>
          <w:sz w:val="22"/>
          <w:szCs w:val="22"/>
        </w:rPr>
      </w:pPr>
    </w:p>
    <w:p w14:paraId="79492FC5"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lastRenderedPageBreak/>
        <w:t>Záruka za jakost Díla</w:t>
      </w:r>
    </w:p>
    <w:p w14:paraId="07BAA18A" w14:textId="3ABC785B"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se zavazuje, že po záruční dobu bude Dílo</w:t>
      </w:r>
      <w:r w:rsidR="000A516E" w:rsidRPr="00F25473">
        <w:rPr>
          <w:sz w:val="22"/>
          <w:szCs w:val="20"/>
        </w:rPr>
        <w:t xml:space="preserve">, </w:t>
      </w:r>
      <w:r w:rsidRPr="00F25473">
        <w:rPr>
          <w:sz w:val="22"/>
          <w:szCs w:val="20"/>
        </w:rPr>
        <w:t xml:space="preserve">provedené dle této Smlouvy způsobilé ke smluvenému účelu, tj. že bude prosté vad, bude mít vlastnosti dle projektové dokumentace, obecně závazných právních předpisů, ČSN, dokumentace uvedené v odst. </w:t>
      </w:r>
      <w:proofErr w:type="gramStart"/>
      <w:r w:rsidRPr="00F25473">
        <w:rPr>
          <w:sz w:val="22"/>
          <w:szCs w:val="20"/>
        </w:rPr>
        <w:t>3.1. této</w:t>
      </w:r>
      <w:proofErr w:type="gramEnd"/>
      <w:r w:rsidRPr="00F25473">
        <w:rPr>
          <w:sz w:val="22"/>
          <w:szCs w:val="20"/>
        </w:rPr>
        <w:t xml:space="preserve"> Smlouvy </w:t>
      </w:r>
      <w:r w:rsidR="0099525A">
        <w:rPr>
          <w:sz w:val="22"/>
          <w:szCs w:val="20"/>
        </w:rPr>
        <w:br/>
      </w:r>
      <w:r w:rsidRPr="00F25473">
        <w:rPr>
          <w:sz w:val="22"/>
          <w:szCs w:val="20"/>
        </w:rPr>
        <w:t>a této Smlouvy, dále vlastnosti v první jakosti kvality provedení a bude provedeno v souladu s ověřenou technickou praxí. Zhotovitel poskytuje Objednateli záruku za jakost provedeného Díla v </w:t>
      </w:r>
      <w:r w:rsidRPr="00651E16">
        <w:rPr>
          <w:sz w:val="22"/>
          <w:szCs w:val="20"/>
        </w:rPr>
        <w:t>délce 60 měsíců</w:t>
      </w:r>
      <w:r w:rsidRPr="00B96F9B">
        <w:rPr>
          <w:sz w:val="22"/>
          <w:szCs w:val="20"/>
        </w:rPr>
        <w:t xml:space="preserve"> – tato</w:t>
      </w:r>
      <w:r w:rsidRPr="00F25473">
        <w:rPr>
          <w:sz w:val="22"/>
          <w:szCs w:val="20"/>
        </w:rPr>
        <w:t xml:space="preserve"> doba běží ode dne předání Díla</w:t>
      </w:r>
      <w:r w:rsidR="0099525A">
        <w:rPr>
          <w:sz w:val="22"/>
          <w:szCs w:val="20"/>
        </w:rPr>
        <w:t xml:space="preserve"> </w:t>
      </w:r>
      <w:r w:rsidRPr="00F25473">
        <w:rPr>
          <w:sz w:val="22"/>
          <w:szCs w:val="20"/>
        </w:rPr>
        <w:t>Zhotovitelem</w:t>
      </w:r>
      <w:r w:rsidR="0099525A">
        <w:rPr>
          <w:sz w:val="22"/>
          <w:szCs w:val="20"/>
        </w:rPr>
        <w:t>.</w:t>
      </w:r>
    </w:p>
    <w:p w14:paraId="1DD3E01C" w14:textId="21188532"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Objednatel je oprávněn reklamovat v záruční době dle předchozího odstavce této Smlouvy vady Díla</w:t>
      </w:r>
      <w:r w:rsidR="000A516E" w:rsidRPr="00F25473">
        <w:rPr>
          <w:sz w:val="22"/>
          <w:szCs w:val="20"/>
        </w:rPr>
        <w:t>,</w:t>
      </w:r>
      <w:r w:rsidRPr="00F25473">
        <w:rPr>
          <w:sz w:val="22"/>
          <w:szCs w:val="20"/>
        </w:rPr>
        <w:t xml:space="preserve"> u Zhotovitele, a to písemnou formou. V reklamaci musí být popsána vada Díla</w:t>
      </w:r>
      <w:r w:rsidR="000A516E" w:rsidRPr="00F25473">
        <w:rPr>
          <w:sz w:val="22"/>
          <w:szCs w:val="20"/>
        </w:rPr>
        <w:t xml:space="preserve">, </w:t>
      </w:r>
      <w:r w:rsidRPr="00F25473">
        <w:rPr>
          <w:sz w:val="22"/>
          <w:szCs w:val="20"/>
        </w:rPr>
        <w:t>nebo alespoň způsob, jakým se projevuje a určen nárok Objednatele z vady Díla</w:t>
      </w:r>
      <w:r w:rsidR="00C30FEB">
        <w:rPr>
          <w:sz w:val="22"/>
          <w:szCs w:val="20"/>
        </w:rPr>
        <w:t xml:space="preserve"> </w:t>
      </w:r>
      <w:r w:rsidRPr="00F25473">
        <w:rPr>
          <w:sz w:val="22"/>
          <w:szCs w:val="20"/>
        </w:rPr>
        <w:t>případně požadavek na způsob odstranění vad Díla</w:t>
      </w:r>
      <w:r w:rsidR="000A516E" w:rsidRPr="00F25473">
        <w:rPr>
          <w:sz w:val="22"/>
          <w:szCs w:val="20"/>
        </w:rPr>
        <w:t xml:space="preserve">, </w:t>
      </w:r>
      <w:r w:rsidRPr="00F25473">
        <w:rPr>
          <w:sz w:val="22"/>
          <w:szCs w:val="20"/>
        </w:rPr>
        <w:t>a to včetně termínu pro odstranění vad Díla</w:t>
      </w:r>
      <w:r w:rsidR="00597C87">
        <w:rPr>
          <w:sz w:val="22"/>
          <w:szCs w:val="20"/>
        </w:rPr>
        <w:t xml:space="preserve"> </w:t>
      </w:r>
      <w:r w:rsidRPr="00F25473">
        <w:rPr>
          <w:sz w:val="22"/>
          <w:szCs w:val="20"/>
        </w:rPr>
        <w:t>Zhotovitelem. Dle dohody smluvních stran má Objednatel právo:</w:t>
      </w:r>
    </w:p>
    <w:p w14:paraId="644955C1"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na odstranění vady dodáním nové věci i bez vady nebo dodáním chybějícího plnění;</w:t>
      </w:r>
    </w:p>
    <w:p w14:paraId="6C6BC72B"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na odstranění vady opravou věci;</w:t>
      </w:r>
    </w:p>
    <w:p w14:paraId="7DC4B8B3" w14:textId="77777777" w:rsidR="001B73F1" w:rsidRPr="00F25473" w:rsidRDefault="001B73F1" w:rsidP="00626394">
      <w:pPr>
        <w:numPr>
          <w:ilvl w:val="2"/>
          <w:numId w:val="2"/>
        </w:numPr>
        <w:spacing w:line="276" w:lineRule="auto"/>
        <w:ind w:left="1457" w:hanging="737"/>
        <w:jc w:val="both"/>
        <w:rPr>
          <w:sz w:val="22"/>
          <w:szCs w:val="20"/>
        </w:rPr>
      </w:pPr>
      <w:r w:rsidRPr="00F25473">
        <w:rPr>
          <w:sz w:val="22"/>
          <w:szCs w:val="20"/>
        </w:rPr>
        <w:t>na přiměřenou slevu z ceny;</w:t>
      </w:r>
    </w:p>
    <w:p w14:paraId="7EEEA36F" w14:textId="77777777"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od Smlouvy odstoupit.</w:t>
      </w:r>
    </w:p>
    <w:p w14:paraId="2400D5A2" w14:textId="77777777" w:rsidR="001B73F1" w:rsidRPr="00F25473" w:rsidRDefault="001B73F1" w:rsidP="001B73F1">
      <w:pPr>
        <w:spacing w:after="120" w:line="276" w:lineRule="auto"/>
        <w:ind w:left="720"/>
        <w:jc w:val="both"/>
        <w:rPr>
          <w:sz w:val="22"/>
          <w:szCs w:val="20"/>
        </w:rPr>
      </w:pPr>
      <w:r w:rsidRPr="00F25473">
        <w:rPr>
          <w:sz w:val="22"/>
          <w:szCs w:val="20"/>
        </w:rPr>
        <w:t xml:space="preserve">Výše uvedené nároky je Objednatel oprávněn uplatnit bez ohledu na to, zda vadné plnění je podstatným či nepodstatným porušením Smlouvy. Objednatel má právo volby způsobu odstranění důsledku vadného plnění. Tuto volbu může měnit i bez souhlasu Zhotovitele. </w:t>
      </w:r>
    </w:p>
    <w:p w14:paraId="4F106884" w14:textId="0E5A93F5"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se zavazuje dostavit k projednání reklamace do tří (3) pracovních dnů, nebude-li stanoven jiný termín. Zhotovitel se zavazuje bez zbytečného odkladu, nejpozději však do čtyřiceti osmi (48) hodin, bude-li to v daném případě technicky možné, od okamžiku oznámení vady Díla, či jeho části zahájit odstraňování vady Díla</w:t>
      </w:r>
      <w:r w:rsidR="00C30FEB">
        <w:rPr>
          <w:sz w:val="22"/>
          <w:szCs w:val="20"/>
        </w:rPr>
        <w:t xml:space="preserve"> </w:t>
      </w:r>
      <w:r w:rsidRPr="00F25473">
        <w:rPr>
          <w:sz w:val="22"/>
          <w:szCs w:val="20"/>
        </w:rPr>
        <w:t>a to i tehdy, neuznává-li Zhotovitel odpovědnost za vady či příčiny, které ji vyvolaly. Zhotovitel je povinen vady odstranit v technicky co nejkratší lhůtě, nejpozději však do patnácti (15) dnů ode dne nahlášení vady</w:t>
      </w:r>
      <w:r w:rsidR="0093673B">
        <w:rPr>
          <w:sz w:val="22"/>
          <w:szCs w:val="20"/>
        </w:rPr>
        <w:t>, nedohodnou-li se strany jinak</w:t>
      </w:r>
      <w:r w:rsidRPr="00F25473">
        <w:rPr>
          <w:sz w:val="22"/>
          <w:szCs w:val="20"/>
        </w:rPr>
        <w:t xml:space="preserve">. </w:t>
      </w:r>
    </w:p>
    <w:p w14:paraId="7D04ACB7" w14:textId="4525279D" w:rsidR="00651E16" w:rsidRPr="002D7D9A" w:rsidRDefault="000C1C3B" w:rsidP="00651E16">
      <w:pPr>
        <w:numPr>
          <w:ilvl w:val="1"/>
          <w:numId w:val="2"/>
        </w:numPr>
        <w:spacing w:after="120" w:line="276" w:lineRule="auto"/>
        <w:ind w:left="709" w:hanging="709"/>
        <w:jc w:val="both"/>
        <w:rPr>
          <w:sz w:val="22"/>
          <w:szCs w:val="20"/>
        </w:rPr>
      </w:pPr>
      <w:r>
        <w:rPr>
          <w:sz w:val="22"/>
          <w:szCs w:val="20"/>
        </w:rPr>
        <w:t xml:space="preserve">V případě odstranění vady Díla </w:t>
      </w:r>
      <w:r w:rsidR="001B73F1" w:rsidRPr="00F25473">
        <w:rPr>
          <w:sz w:val="22"/>
          <w:szCs w:val="20"/>
        </w:rPr>
        <w:t xml:space="preserve">dodáním náhradního plnění (nahrazením novou bezvadnou věcí), běží pro toto náhradní plnění (věc) nová záruční doba, a to ode dne řádného protokolárního dodání a převzetí nového plnění (věci) Objednatelem. Záruční doba je shodná jako v odst. </w:t>
      </w:r>
      <w:proofErr w:type="gramStart"/>
      <w:r w:rsidR="001B73F1" w:rsidRPr="00F25473">
        <w:rPr>
          <w:sz w:val="22"/>
          <w:szCs w:val="20"/>
        </w:rPr>
        <w:t>9.1. této</w:t>
      </w:r>
      <w:proofErr w:type="gramEnd"/>
      <w:r w:rsidR="001B73F1" w:rsidRPr="00F25473">
        <w:rPr>
          <w:sz w:val="22"/>
          <w:szCs w:val="20"/>
        </w:rPr>
        <w:t xml:space="preserve"> Smlouvy. Po dobu od nahlášení vady Díla</w:t>
      </w:r>
      <w:r w:rsidR="00C30FEB">
        <w:rPr>
          <w:sz w:val="22"/>
          <w:szCs w:val="20"/>
        </w:rPr>
        <w:t xml:space="preserve"> </w:t>
      </w:r>
      <w:r w:rsidR="001B73F1" w:rsidRPr="00F25473">
        <w:rPr>
          <w:sz w:val="22"/>
          <w:szCs w:val="20"/>
        </w:rPr>
        <w:t>Objednatelem Zhotoviteli až do řádného odstranění vady Díla</w:t>
      </w:r>
      <w:r w:rsidR="00C30FEB">
        <w:rPr>
          <w:sz w:val="22"/>
          <w:szCs w:val="20"/>
        </w:rPr>
        <w:t xml:space="preserve"> </w:t>
      </w:r>
      <w:r w:rsidR="001B73F1" w:rsidRPr="00F25473">
        <w:rPr>
          <w:sz w:val="22"/>
          <w:szCs w:val="20"/>
        </w:rPr>
        <w:t>Zhotovitelem neběží záruční doba s tím, že doba přerušení běhu záruční doby bude počítána na celé dny a bude brán v úvahu každý započatý kalendářní den.</w:t>
      </w:r>
    </w:p>
    <w:p w14:paraId="152E1296" w14:textId="036A9C12"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Smluvní strany se dohodly, že neodstraní-li Zhotovitel reklamované vady Díla ve lhůtě dle tohoto článku má Objednatel vedle výše uvedených oprávnění též právo zadat, a to i bez předchozího upozornění Zhotovitele, provedení odstranění vady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a náhradu škody zůstávají nedotčena.</w:t>
      </w:r>
    </w:p>
    <w:p w14:paraId="238BC7EE"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Práva a povinnosti ze Zhotovitelem poskytnuté záruky nezanikají ani odstoupením kterékoli ze smluvních stran od Smlouvy.</w:t>
      </w:r>
    </w:p>
    <w:p w14:paraId="4CCF551B" w14:textId="16A205B5" w:rsidR="001B73F1" w:rsidRPr="005D4971" w:rsidRDefault="001B73F1" w:rsidP="005D4971">
      <w:pPr>
        <w:numPr>
          <w:ilvl w:val="1"/>
          <w:numId w:val="2"/>
        </w:numPr>
        <w:spacing w:after="120" w:line="276" w:lineRule="auto"/>
        <w:ind w:left="709" w:hanging="709"/>
        <w:jc w:val="both"/>
        <w:rPr>
          <w:sz w:val="22"/>
          <w:szCs w:val="20"/>
        </w:rPr>
      </w:pPr>
      <w:r w:rsidRPr="00F25473">
        <w:rPr>
          <w:sz w:val="22"/>
          <w:szCs w:val="20"/>
        </w:rPr>
        <w:t xml:space="preserve">O reklamačním řízení budou Objednatelem pořizovány písemné zápisy ve dvojím vyhotovení, z nichž jeden stejnopis obdrží každá ze smluvních stran. </w:t>
      </w:r>
    </w:p>
    <w:p w14:paraId="3FF8314E" w14:textId="77777777" w:rsidR="001B73F1" w:rsidRPr="00F25473" w:rsidRDefault="001B73F1" w:rsidP="001B73F1">
      <w:pPr>
        <w:pStyle w:val="Odstavecseseznamem"/>
        <w:numPr>
          <w:ilvl w:val="0"/>
          <w:numId w:val="2"/>
        </w:numPr>
        <w:spacing w:before="480" w:after="240" w:line="276" w:lineRule="auto"/>
        <w:jc w:val="center"/>
        <w:rPr>
          <w:b/>
          <w:sz w:val="22"/>
          <w:szCs w:val="20"/>
        </w:rPr>
      </w:pPr>
      <w:bookmarkStart w:id="6" w:name="_Ref505246574"/>
      <w:r w:rsidRPr="00F25473">
        <w:rPr>
          <w:b/>
          <w:sz w:val="22"/>
          <w:szCs w:val="20"/>
        </w:rPr>
        <w:lastRenderedPageBreak/>
        <w:t>Předání a převzetí Díla</w:t>
      </w:r>
      <w:bookmarkEnd w:id="6"/>
    </w:p>
    <w:p w14:paraId="2F884EA2" w14:textId="6AE479FF"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Nejpozději na poslední den, kdy má Zhotovitel dle této Smlouvy Dílo</w:t>
      </w:r>
      <w:r w:rsidR="009E4318">
        <w:rPr>
          <w:sz w:val="22"/>
          <w:szCs w:val="20"/>
        </w:rPr>
        <w:t xml:space="preserve"> </w:t>
      </w:r>
      <w:r w:rsidRPr="00F25473">
        <w:rPr>
          <w:sz w:val="22"/>
          <w:szCs w:val="20"/>
        </w:rPr>
        <w:t xml:space="preserve">dokončit a předat Objednateli, svolá přejímací řízení. Na přejímací řízení přizve Zhotovitel Objednatele písemným oznámením, které musí být doručeno Objednateli alespoň deset (10) </w:t>
      </w:r>
      <w:r w:rsidR="00B94C86" w:rsidRPr="00F25473">
        <w:rPr>
          <w:sz w:val="22"/>
          <w:szCs w:val="20"/>
        </w:rPr>
        <w:t xml:space="preserve">kalendářních </w:t>
      </w:r>
      <w:r w:rsidRPr="00F25473">
        <w:rPr>
          <w:sz w:val="22"/>
          <w:szCs w:val="20"/>
        </w:rPr>
        <w:t>dnů předem. V případě, že nebude Objednateli řádně a včas doručena výzva k účasti na přejímacím řízení, může dojít k přejímacímu řízení nejdříve po uplynutí desátého (10)</w:t>
      </w:r>
      <w:r w:rsidR="00B94C86" w:rsidRPr="00F25473">
        <w:rPr>
          <w:sz w:val="22"/>
          <w:szCs w:val="20"/>
        </w:rPr>
        <w:t xml:space="preserve"> kalendářního</w:t>
      </w:r>
      <w:r w:rsidRPr="00F25473">
        <w:rPr>
          <w:sz w:val="22"/>
          <w:szCs w:val="20"/>
        </w:rPr>
        <w:t xml:space="preserve"> dne ode dne doručení písemné výzvy k zahájení přejímacího řízení</w:t>
      </w:r>
      <w:r w:rsidR="0009333A" w:rsidRPr="00F25473">
        <w:rPr>
          <w:sz w:val="22"/>
          <w:szCs w:val="20"/>
        </w:rPr>
        <w:t xml:space="preserve">, nedohodnou-li se strany jinak. </w:t>
      </w:r>
    </w:p>
    <w:p w14:paraId="1B3D79C4" w14:textId="76DA3BFD"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K předání Díla</w:t>
      </w:r>
      <w:r w:rsidR="009E4318">
        <w:rPr>
          <w:sz w:val="22"/>
          <w:szCs w:val="20"/>
        </w:rPr>
        <w:t xml:space="preserve"> </w:t>
      </w:r>
      <w:r w:rsidRPr="00F25473">
        <w:rPr>
          <w:sz w:val="22"/>
          <w:szCs w:val="20"/>
        </w:rPr>
        <w:t>Zhotovitelem Objednateli dojde na základě předávacího řízení, a to formou písemného předávacího protokolu vyhotoveného Zhotovitelem (jehož součástí bude i příslušná dokumentace, pokud je to stanoveno touto Smlouvou či obvyklé), který bude podepsán oprávněnými zástupci obou smluvních stran. V rámci přejímacího řízení je Zhotovitel povinen předvést a prokázat Objednateli funkčnost Díla v souladu s touto Smlouvou. Dle dohody smluvních stran je Objednatel oprávněn odmítnout přev</w:t>
      </w:r>
      <w:r w:rsidR="00540D50">
        <w:rPr>
          <w:sz w:val="22"/>
          <w:szCs w:val="20"/>
        </w:rPr>
        <w:t>zetí</w:t>
      </w:r>
      <w:r w:rsidR="002E4391" w:rsidRPr="00F25473">
        <w:rPr>
          <w:sz w:val="22"/>
          <w:szCs w:val="20"/>
        </w:rPr>
        <w:t xml:space="preserve"> </w:t>
      </w:r>
      <w:r w:rsidRPr="00F25473">
        <w:rPr>
          <w:sz w:val="22"/>
          <w:szCs w:val="20"/>
        </w:rPr>
        <w:t>pro ojedinělé drobné vady definované v </w:t>
      </w:r>
      <w:proofErr w:type="spellStart"/>
      <w:r w:rsidRPr="00F25473">
        <w:rPr>
          <w:sz w:val="22"/>
          <w:szCs w:val="20"/>
        </w:rPr>
        <w:t>ust</w:t>
      </w:r>
      <w:proofErr w:type="spellEnd"/>
      <w:r w:rsidRPr="00F25473">
        <w:rPr>
          <w:sz w:val="22"/>
          <w:szCs w:val="20"/>
        </w:rPr>
        <w:t xml:space="preserve">. § 2628 občanského zákoníku. </w:t>
      </w:r>
    </w:p>
    <w:p w14:paraId="207510AC" w14:textId="7CDC6C31"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doloží Objednateli před zahájením přejímacího řízení k předání Díla</w:t>
      </w:r>
      <w:r w:rsidR="00540D50">
        <w:rPr>
          <w:sz w:val="22"/>
          <w:szCs w:val="20"/>
        </w:rPr>
        <w:t xml:space="preserve"> </w:t>
      </w:r>
      <w:r w:rsidRPr="00F25473">
        <w:rPr>
          <w:sz w:val="22"/>
          <w:szCs w:val="20"/>
        </w:rPr>
        <w:t>dokumentaci skutečného provedení, stavební deník, potvrzené záruční listy, doklady o ověření funkčnosti dodaných zařízení k provedení Díla a dodávek podle projektové dokumentace a právních předpisů, dále doklad o zabezpečení likvidace odpadu v</w:t>
      </w:r>
      <w:r w:rsidR="006D4E9A" w:rsidRPr="00F25473">
        <w:rPr>
          <w:sz w:val="22"/>
          <w:szCs w:val="20"/>
        </w:rPr>
        <w:t xml:space="preserve"> souladu s platným zákonem </w:t>
      </w:r>
      <w:r w:rsidR="00540D50">
        <w:rPr>
          <w:sz w:val="22"/>
          <w:szCs w:val="20"/>
        </w:rPr>
        <w:br/>
      </w:r>
      <w:r w:rsidR="006D4E9A" w:rsidRPr="00F25473">
        <w:rPr>
          <w:sz w:val="22"/>
          <w:szCs w:val="20"/>
        </w:rPr>
        <w:t xml:space="preserve">o odpadech </w:t>
      </w:r>
      <w:r w:rsidRPr="00F25473">
        <w:rPr>
          <w:sz w:val="22"/>
          <w:szCs w:val="20"/>
        </w:rPr>
        <w:t>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w:t>
      </w:r>
      <w:r w:rsidR="009E4318">
        <w:rPr>
          <w:sz w:val="22"/>
          <w:szCs w:val="20"/>
        </w:rPr>
        <w:t xml:space="preserve"> </w:t>
      </w:r>
      <w:r w:rsidRPr="00F25473">
        <w:rPr>
          <w:sz w:val="22"/>
          <w:szCs w:val="20"/>
        </w:rPr>
        <w:t>za řádně ukončené.</w:t>
      </w:r>
    </w:p>
    <w:p w14:paraId="460D605D" w14:textId="5CF59DA5" w:rsidR="001B73F1" w:rsidRPr="00B96F9B" w:rsidRDefault="001B73F1" w:rsidP="001B73F1">
      <w:pPr>
        <w:numPr>
          <w:ilvl w:val="1"/>
          <w:numId w:val="2"/>
        </w:numPr>
        <w:spacing w:after="120" w:line="276" w:lineRule="auto"/>
        <w:ind w:left="709" w:hanging="709"/>
        <w:jc w:val="both"/>
        <w:rPr>
          <w:sz w:val="22"/>
          <w:szCs w:val="20"/>
        </w:rPr>
      </w:pPr>
      <w:r w:rsidRPr="00B96F9B">
        <w:rPr>
          <w:sz w:val="22"/>
          <w:szCs w:val="20"/>
        </w:rPr>
        <w:t>V případě oprávněného odmítnutí převzetí Díla</w:t>
      </w:r>
      <w:r w:rsidR="00540D50" w:rsidRPr="00B96F9B">
        <w:rPr>
          <w:sz w:val="22"/>
          <w:szCs w:val="20"/>
        </w:rPr>
        <w:t xml:space="preserve"> </w:t>
      </w:r>
      <w:r w:rsidRPr="00B96F9B">
        <w:rPr>
          <w:sz w:val="22"/>
          <w:szCs w:val="20"/>
        </w:rPr>
        <w:t>Objednatelem veškeré náklady související s opakovanou přejímkou jdou k tíži Zhotovitele.</w:t>
      </w:r>
    </w:p>
    <w:p w14:paraId="698DC76C" w14:textId="3D97F39D" w:rsidR="00651E16" w:rsidRPr="002D7D9A" w:rsidRDefault="00FA6261" w:rsidP="00651E16">
      <w:pPr>
        <w:numPr>
          <w:ilvl w:val="1"/>
          <w:numId w:val="2"/>
        </w:numPr>
        <w:spacing w:after="120" w:line="276" w:lineRule="auto"/>
        <w:ind w:left="709" w:hanging="709"/>
        <w:jc w:val="both"/>
        <w:rPr>
          <w:sz w:val="22"/>
          <w:szCs w:val="20"/>
        </w:rPr>
      </w:pPr>
      <w:r w:rsidRPr="00651E16">
        <w:rPr>
          <w:sz w:val="22"/>
          <w:szCs w:val="20"/>
        </w:rPr>
        <w:t xml:space="preserve">Objednatel je povinen uhradit zadrženou část (10 % ze sjednané ceny </w:t>
      </w:r>
      <w:r w:rsidR="0093673B" w:rsidRPr="00651E16">
        <w:rPr>
          <w:sz w:val="22"/>
          <w:szCs w:val="20"/>
        </w:rPr>
        <w:t>D</w:t>
      </w:r>
      <w:r w:rsidRPr="00651E16">
        <w:rPr>
          <w:sz w:val="22"/>
          <w:szCs w:val="20"/>
        </w:rPr>
        <w:t>íla) v termínu bezodkladně (do 15 dnů) po předání a převzetí díla, případně prodlouženém do doby odstranění vad a nedodělků uvedených v protokolu o předání a převzetí díla.</w:t>
      </w:r>
    </w:p>
    <w:p w14:paraId="0A36AD60"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Úrok z prodlení, smluvní pokuta</w:t>
      </w:r>
    </w:p>
    <w:p w14:paraId="6EA5EA54" w14:textId="2C8B7D42"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Za prodlení se splněním lhůty sjednané pro </w:t>
      </w:r>
      <w:r w:rsidR="0093673B">
        <w:rPr>
          <w:sz w:val="22"/>
          <w:szCs w:val="20"/>
        </w:rPr>
        <w:t xml:space="preserve">převzetí staveniště nebo </w:t>
      </w:r>
      <w:r w:rsidRPr="00F25473">
        <w:rPr>
          <w:sz w:val="22"/>
          <w:szCs w:val="20"/>
        </w:rPr>
        <w:t>provedení Díla</w:t>
      </w:r>
      <w:r w:rsidR="009E4318">
        <w:rPr>
          <w:sz w:val="22"/>
          <w:szCs w:val="20"/>
        </w:rPr>
        <w:t xml:space="preserve"> </w:t>
      </w:r>
      <w:r w:rsidRPr="00F25473">
        <w:rPr>
          <w:sz w:val="22"/>
          <w:szCs w:val="20"/>
        </w:rPr>
        <w:t xml:space="preserve">v termínu dle této Smlouvy je Zhotovitel povinen zaplatit Objednateli smluvní pokutu ve výši </w:t>
      </w:r>
      <w:r w:rsidR="001A319E" w:rsidRPr="00F25473">
        <w:rPr>
          <w:sz w:val="22"/>
          <w:szCs w:val="20"/>
        </w:rPr>
        <w:t>0,2 % z ceny díla</w:t>
      </w:r>
      <w:r w:rsidR="00EE48DF" w:rsidRPr="00F25473">
        <w:rPr>
          <w:sz w:val="22"/>
          <w:szCs w:val="20"/>
        </w:rPr>
        <w:t xml:space="preserve"> bez DPH</w:t>
      </w:r>
      <w:r w:rsidRPr="00F25473">
        <w:rPr>
          <w:sz w:val="22"/>
          <w:szCs w:val="20"/>
        </w:rPr>
        <w:t>, a to za každý i započatý den prodlení. Zhotovitel se zavazuje uhradit Objednateli veškeré náklady jakkoli spojené s činností technického dozoru stavebníka, autorského dozoru a koordinátora BOZP, v případě že tyto Objednateli vzniknou v souvislosti s prodlením Zhotovitele s provedením Díla.</w:t>
      </w:r>
    </w:p>
    <w:p w14:paraId="6E1B8A08" w14:textId="31A6A340" w:rsidR="001B73F1" w:rsidRPr="00F25473" w:rsidRDefault="001B73F1" w:rsidP="007D15EF">
      <w:pPr>
        <w:numPr>
          <w:ilvl w:val="1"/>
          <w:numId w:val="2"/>
        </w:numPr>
        <w:spacing w:after="120" w:line="276" w:lineRule="auto"/>
        <w:ind w:left="709" w:hanging="709"/>
        <w:jc w:val="both"/>
        <w:rPr>
          <w:sz w:val="22"/>
          <w:szCs w:val="20"/>
        </w:rPr>
      </w:pPr>
      <w:r w:rsidRPr="00F25473">
        <w:rPr>
          <w:sz w:val="22"/>
          <w:szCs w:val="20"/>
        </w:rPr>
        <w:t>Pro případ prodlení Zhotovitele se splněním povinnosti odstranit vady</w:t>
      </w:r>
      <w:r w:rsidR="002E4391" w:rsidRPr="00F25473">
        <w:rPr>
          <w:sz w:val="22"/>
          <w:szCs w:val="20"/>
        </w:rPr>
        <w:t xml:space="preserve"> a nedodělky</w:t>
      </w:r>
      <w:r w:rsidRPr="00F25473">
        <w:rPr>
          <w:sz w:val="22"/>
          <w:szCs w:val="20"/>
        </w:rPr>
        <w:t xml:space="preserve">, se kterými bylo Dílo převzato v termínu dle </w:t>
      </w:r>
      <w:r w:rsidRPr="00B96F9B">
        <w:rPr>
          <w:sz w:val="22"/>
          <w:szCs w:val="20"/>
        </w:rPr>
        <w:t xml:space="preserve">Smlouvy, je Zhotovitel povinen uhradit smluvní pokutu, kterou strany Smlouvy sjednaly ve výši </w:t>
      </w:r>
      <w:r w:rsidR="001F156C" w:rsidRPr="00651E16">
        <w:rPr>
          <w:sz w:val="22"/>
          <w:szCs w:val="20"/>
        </w:rPr>
        <w:t>1</w:t>
      </w:r>
      <w:r w:rsidR="001A319E" w:rsidRPr="00651E16">
        <w:rPr>
          <w:sz w:val="22"/>
          <w:szCs w:val="20"/>
        </w:rPr>
        <w:t xml:space="preserve"> </w:t>
      </w:r>
      <w:r w:rsidRPr="00651E16">
        <w:rPr>
          <w:sz w:val="22"/>
          <w:szCs w:val="20"/>
        </w:rPr>
        <w:t>000,-</w:t>
      </w:r>
      <w:r w:rsidRPr="00F25473">
        <w:rPr>
          <w:sz w:val="22"/>
          <w:szCs w:val="20"/>
        </w:rPr>
        <w:t xml:space="preserve"> Kč za každý den a případ prodlení a vadu zvlášť.</w:t>
      </w:r>
    </w:p>
    <w:p w14:paraId="318B35F1" w14:textId="6C1A2A4C" w:rsidR="001B73F1" w:rsidRPr="00F25473" w:rsidRDefault="001B73F1" w:rsidP="007D15EF">
      <w:pPr>
        <w:numPr>
          <w:ilvl w:val="1"/>
          <w:numId w:val="2"/>
        </w:numPr>
        <w:spacing w:after="120" w:line="276" w:lineRule="auto"/>
        <w:ind w:left="709" w:hanging="709"/>
        <w:jc w:val="both"/>
        <w:rPr>
          <w:sz w:val="22"/>
          <w:szCs w:val="20"/>
        </w:rPr>
      </w:pPr>
      <w:r w:rsidRPr="00F25473">
        <w:rPr>
          <w:sz w:val="22"/>
          <w:szCs w:val="20"/>
        </w:rPr>
        <w:t xml:space="preserve">Pro případ prodlení Zhotovitele se splněním povinnosti uklidit a vyklidit staveniště a upravit všechny plochy v souladu s projektovou dokumentací tak, jak je sjednáno touto Smlouvou, je Zhotovitel povinen zaplatit smluvní pokutu, kterou smluvní strany sjednaly ve výši </w:t>
      </w:r>
      <w:r w:rsidR="001A319E" w:rsidRPr="00F25473">
        <w:rPr>
          <w:sz w:val="22"/>
          <w:szCs w:val="20"/>
        </w:rPr>
        <w:t>0,05 % ze sjednané ceny díla</w:t>
      </w:r>
      <w:r w:rsidRPr="00F25473">
        <w:rPr>
          <w:sz w:val="22"/>
          <w:szCs w:val="20"/>
        </w:rPr>
        <w:t xml:space="preserve"> </w:t>
      </w:r>
      <w:r w:rsidR="00EE48DF" w:rsidRPr="00F25473">
        <w:rPr>
          <w:sz w:val="22"/>
          <w:szCs w:val="20"/>
        </w:rPr>
        <w:t xml:space="preserve">bez DPH </w:t>
      </w:r>
      <w:r w:rsidRPr="00444C8D">
        <w:rPr>
          <w:sz w:val="22"/>
          <w:szCs w:val="20"/>
        </w:rPr>
        <w:t>za každý den prodlení.</w:t>
      </w:r>
    </w:p>
    <w:p w14:paraId="594FC3C2" w14:textId="6D4A37C3" w:rsidR="00BA0781" w:rsidRPr="00B96F9B" w:rsidRDefault="00BA0781" w:rsidP="00BA0781">
      <w:pPr>
        <w:numPr>
          <w:ilvl w:val="1"/>
          <w:numId w:val="4"/>
        </w:numPr>
        <w:spacing w:after="120" w:line="276" w:lineRule="auto"/>
        <w:ind w:hanging="716"/>
        <w:jc w:val="both"/>
        <w:rPr>
          <w:sz w:val="22"/>
          <w:szCs w:val="20"/>
        </w:rPr>
      </w:pPr>
      <w:r w:rsidRPr="00F25473">
        <w:rPr>
          <w:sz w:val="22"/>
          <w:szCs w:val="20"/>
        </w:rPr>
        <w:lastRenderedPageBreak/>
        <w:t xml:space="preserve">V případě porušení povinnosti </w:t>
      </w:r>
      <w:r w:rsidRPr="00B96F9B">
        <w:rPr>
          <w:sz w:val="22"/>
          <w:szCs w:val="20"/>
        </w:rPr>
        <w:t xml:space="preserve">stanovené v příloze č. </w:t>
      </w:r>
      <w:r w:rsidR="0009333A" w:rsidRPr="00B96F9B">
        <w:rPr>
          <w:sz w:val="22"/>
          <w:szCs w:val="20"/>
        </w:rPr>
        <w:t>3</w:t>
      </w:r>
      <w:r w:rsidRPr="00B96F9B">
        <w:rPr>
          <w:sz w:val="22"/>
          <w:szCs w:val="20"/>
        </w:rPr>
        <w:t xml:space="preserve"> Technické podmínky této </w:t>
      </w:r>
      <w:r w:rsidR="009E4318" w:rsidRPr="00B96F9B">
        <w:rPr>
          <w:sz w:val="22"/>
          <w:szCs w:val="20"/>
        </w:rPr>
        <w:t>S</w:t>
      </w:r>
      <w:r w:rsidRPr="00B96F9B">
        <w:rPr>
          <w:sz w:val="22"/>
          <w:szCs w:val="20"/>
        </w:rPr>
        <w:t xml:space="preserve">mlouvy </w:t>
      </w:r>
      <w:r w:rsidR="009E4318" w:rsidRPr="00B96F9B">
        <w:rPr>
          <w:sz w:val="22"/>
          <w:szCs w:val="20"/>
        </w:rPr>
        <w:t>Z</w:t>
      </w:r>
      <w:r w:rsidRPr="00B96F9B">
        <w:rPr>
          <w:sz w:val="22"/>
          <w:szCs w:val="20"/>
        </w:rPr>
        <w:t xml:space="preserve">hotovitel zaplatí smluvní pokutu ve výši </w:t>
      </w:r>
      <w:r w:rsidRPr="00651E16">
        <w:rPr>
          <w:sz w:val="22"/>
          <w:szCs w:val="20"/>
        </w:rPr>
        <w:t>10.000,-</w:t>
      </w:r>
      <w:r w:rsidRPr="00B96F9B">
        <w:rPr>
          <w:sz w:val="22"/>
          <w:szCs w:val="20"/>
        </w:rPr>
        <w:t xml:space="preserve"> Kč za každý takový případ.</w:t>
      </w:r>
    </w:p>
    <w:p w14:paraId="44A11AB8" w14:textId="77777777" w:rsidR="001B73F1" w:rsidRPr="00B96F9B" w:rsidRDefault="001B73F1" w:rsidP="007D15EF">
      <w:pPr>
        <w:numPr>
          <w:ilvl w:val="1"/>
          <w:numId w:val="2"/>
        </w:numPr>
        <w:spacing w:after="120" w:line="276" w:lineRule="auto"/>
        <w:ind w:left="709" w:hanging="709"/>
        <w:jc w:val="both"/>
        <w:rPr>
          <w:sz w:val="22"/>
          <w:szCs w:val="20"/>
        </w:rPr>
      </w:pPr>
      <w:r w:rsidRPr="00B96F9B">
        <w:rPr>
          <w:sz w:val="22"/>
          <w:szCs w:val="20"/>
        </w:rPr>
        <w:t>Pro případ prodlení Objednatele se splněním povinnosti uhradit daňový doklad v rozsahu, v jakém dle Smlouvy vznikl Zhotoviteli nárok na jeho úhradu nebo poskytnout jiné peněžité plnění, sjednaly strany této Smlouvy úrok z prodlení ve výši 0,05 % z částky, s jejímž zaplacením bude Objednatel v prodlení, a to za každý i započatý den prodlení.</w:t>
      </w:r>
    </w:p>
    <w:p w14:paraId="0B786521" w14:textId="411885CC" w:rsidR="00F64349" w:rsidRPr="00B96F9B" w:rsidRDefault="00F64349" w:rsidP="00444C8D">
      <w:pPr>
        <w:numPr>
          <w:ilvl w:val="1"/>
          <w:numId w:val="2"/>
        </w:numPr>
        <w:spacing w:after="120" w:line="276" w:lineRule="auto"/>
        <w:ind w:left="709" w:hanging="709"/>
        <w:jc w:val="both"/>
        <w:rPr>
          <w:bCs/>
          <w:sz w:val="22"/>
          <w:szCs w:val="20"/>
        </w:rPr>
      </w:pPr>
      <w:r w:rsidRPr="00B96F9B">
        <w:rPr>
          <w:bCs/>
          <w:sz w:val="22"/>
          <w:szCs w:val="20"/>
        </w:rPr>
        <w:t xml:space="preserve">V případě porušení BOZP je na základě zjištěných skutečností zapsaných v zápise koordinátora objednatel oprávněn vymáhat po </w:t>
      </w:r>
      <w:r w:rsidR="009E4318" w:rsidRPr="00B96F9B">
        <w:rPr>
          <w:bCs/>
          <w:sz w:val="22"/>
          <w:szCs w:val="20"/>
        </w:rPr>
        <w:t>Z</w:t>
      </w:r>
      <w:r w:rsidRPr="00B96F9B">
        <w:rPr>
          <w:bCs/>
          <w:sz w:val="22"/>
          <w:szCs w:val="20"/>
        </w:rPr>
        <w:t xml:space="preserve">hotoviteli za každé i opakované porušení BOZP smluvní pokutu ve </w:t>
      </w:r>
      <w:r w:rsidRPr="00651E16">
        <w:rPr>
          <w:bCs/>
          <w:sz w:val="22"/>
          <w:szCs w:val="20"/>
        </w:rPr>
        <w:t>výši 5 000,-</w:t>
      </w:r>
      <w:r w:rsidRPr="00B96F9B">
        <w:rPr>
          <w:bCs/>
          <w:sz w:val="22"/>
          <w:szCs w:val="20"/>
        </w:rPr>
        <w:t xml:space="preserve"> Kč. Zhotovitel má právo porušení BOZP rozporovat do 5 dnů od doručení. Zápisy budou </w:t>
      </w:r>
      <w:r w:rsidR="009E4318" w:rsidRPr="00B96F9B">
        <w:rPr>
          <w:bCs/>
          <w:sz w:val="22"/>
          <w:szCs w:val="20"/>
        </w:rPr>
        <w:t>Z</w:t>
      </w:r>
      <w:r w:rsidRPr="00B96F9B">
        <w:rPr>
          <w:bCs/>
          <w:sz w:val="22"/>
          <w:szCs w:val="20"/>
        </w:rPr>
        <w:t>hotoviteli zasílány emailem.</w:t>
      </w:r>
    </w:p>
    <w:p w14:paraId="738AD936" w14:textId="5FC2EB7F" w:rsidR="001B73F1" w:rsidRPr="00B96F9B" w:rsidRDefault="00F64349" w:rsidP="007D15EF">
      <w:pPr>
        <w:numPr>
          <w:ilvl w:val="1"/>
          <w:numId w:val="2"/>
        </w:numPr>
        <w:spacing w:after="120" w:line="276" w:lineRule="auto"/>
        <w:ind w:left="709" w:hanging="709"/>
        <w:jc w:val="both"/>
        <w:rPr>
          <w:sz w:val="22"/>
          <w:szCs w:val="20"/>
        </w:rPr>
      </w:pPr>
      <w:r w:rsidRPr="00B96F9B">
        <w:rPr>
          <w:sz w:val="22"/>
          <w:szCs w:val="20"/>
        </w:rPr>
        <w:t xml:space="preserve">V případě porušení povinností vést řádným způsobem stavební deník je na základě zjištěných skutečností </w:t>
      </w:r>
      <w:r w:rsidR="009E4318" w:rsidRPr="00B96F9B">
        <w:rPr>
          <w:sz w:val="22"/>
          <w:szCs w:val="20"/>
        </w:rPr>
        <w:t>O</w:t>
      </w:r>
      <w:r w:rsidR="00C65A76" w:rsidRPr="00B96F9B">
        <w:rPr>
          <w:sz w:val="22"/>
          <w:szCs w:val="20"/>
        </w:rPr>
        <w:t>bjednatel oprávněn vymáhat po Z</w:t>
      </w:r>
      <w:r w:rsidRPr="00B96F9B">
        <w:rPr>
          <w:sz w:val="22"/>
          <w:szCs w:val="20"/>
        </w:rPr>
        <w:t xml:space="preserve">hotoviteli za každé i opakované porušení povinností vést řádným způsobem stavební deník smluvní pokutu ve výši </w:t>
      </w:r>
      <w:r w:rsidRPr="00651E16">
        <w:rPr>
          <w:sz w:val="22"/>
          <w:szCs w:val="20"/>
        </w:rPr>
        <w:t>5 000,-</w:t>
      </w:r>
      <w:r w:rsidRPr="00B96F9B">
        <w:rPr>
          <w:sz w:val="22"/>
          <w:szCs w:val="20"/>
        </w:rPr>
        <w:t xml:space="preserve"> Kč. Zhotovitel má právo porušení povinností vést řádným způsobem stavební deník rozporovat </w:t>
      </w:r>
      <w:r w:rsidR="00C65A76" w:rsidRPr="00B96F9B">
        <w:rPr>
          <w:sz w:val="22"/>
          <w:szCs w:val="20"/>
        </w:rPr>
        <w:br/>
      </w:r>
      <w:r w:rsidRPr="00B96F9B">
        <w:rPr>
          <w:sz w:val="22"/>
          <w:szCs w:val="20"/>
        </w:rPr>
        <w:t xml:space="preserve">do 5 dnů od doručení. </w:t>
      </w:r>
    </w:p>
    <w:p w14:paraId="30BBDAB0" w14:textId="77777777" w:rsidR="001B73F1" w:rsidRPr="00F25473" w:rsidRDefault="001B73F1" w:rsidP="007D15EF">
      <w:pPr>
        <w:numPr>
          <w:ilvl w:val="1"/>
          <w:numId w:val="2"/>
        </w:numPr>
        <w:spacing w:after="120" w:line="276" w:lineRule="auto"/>
        <w:ind w:left="709" w:hanging="709"/>
        <w:jc w:val="both"/>
        <w:rPr>
          <w:sz w:val="22"/>
          <w:szCs w:val="20"/>
        </w:rPr>
      </w:pPr>
      <w:r w:rsidRPr="00B96F9B">
        <w:rPr>
          <w:sz w:val="22"/>
          <w:szCs w:val="20"/>
        </w:rPr>
        <w:t>Smluvní strany mohou v odůvodněných případech po dohodě od výše uvedených</w:t>
      </w:r>
      <w:r w:rsidRPr="00F25473">
        <w:rPr>
          <w:sz w:val="22"/>
          <w:szCs w:val="20"/>
        </w:rPr>
        <w:t xml:space="preserve"> smluvních pokut ustoupit.</w:t>
      </w:r>
    </w:p>
    <w:p w14:paraId="1C118C8A" w14:textId="1340D57A" w:rsidR="000F0DB7" w:rsidRPr="00F25473" w:rsidRDefault="001B73F1" w:rsidP="00DE4CB3">
      <w:pPr>
        <w:numPr>
          <w:ilvl w:val="1"/>
          <w:numId w:val="2"/>
        </w:numPr>
        <w:spacing w:after="120" w:line="276" w:lineRule="auto"/>
        <w:ind w:left="709" w:hanging="709"/>
        <w:jc w:val="both"/>
        <w:rPr>
          <w:sz w:val="22"/>
          <w:szCs w:val="20"/>
        </w:rPr>
      </w:pPr>
      <w:r w:rsidRPr="00F25473">
        <w:rPr>
          <w:sz w:val="22"/>
          <w:szCs w:val="20"/>
        </w:rPr>
        <w:t xml:space="preserve">Smluvní pokuta a úrok z prodlení jsou splatné do třiceti (30) dnů od data, kdy byla povinné straně doručena písemná výzva k zaplacení od oprávněné strany, a to na účet oprávněné strany uvedený v písemné výzvě. Úhradou smluvní pokuty není dotčeno právo Objednatele </w:t>
      </w:r>
      <w:r w:rsidR="00C65A76">
        <w:rPr>
          <w:sz w:val="22"/>
          <w:szCs w:val="20"/>
        </w:rPr>
        <w:br/>
      </w:r>
      <w:r w:rsidRPr="00F25473">
        <w:rPr>
          <w:sz w:val="22"/>
          <w:szCs w:val="20"/>
        </w:rPr>
        <w:t>na náhradu škody v plném rozsahu.</w:t>
      </w:r>
    </w:p>
    <w:p w14:paraId="63594E16"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Odstoupení od Smlouvy</w:t>
      </w:r>
    </w:p>
    <w:p w14:paraId="74158485" w14:textId="1FE71F1B"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Smluvní strany se dohodly, že mohou od této Smlouvy odstoupit v případech, kdy to stanoví tato Smlouva. Odstoupení od Smlouvy musí být provedeno písemnou formou a je účinné okamžikem jeho doručení druhé straně. Odstoupení od Smlouvy se nedotýká práva </w:t>
      </w:r>
      <w:r w:rsidR="002F584F">
        <w:rPr>
          <w:sz w:val="22"/>
          <w:szCs w:val="20"/>
        </w:rPr>
        <w:br/>
      </w:r>
      <w:r w:rsidRPr="00F25473">
        <w:rPr>
          <w:sz w:val="22"/>
          <w:szCs w:val="20"/>
        </w:rPr>
        <w:t>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záruk, řešení sporů mezi smluvními stranami. Smluvní strany této Smlouvy se dohodly, že podstatným porušením Smlouvy se rozumí zejména, kdy:</w:t>
      </w:r>
    </w:p>
    <w:p w14:paraId="7889DD0C" w14:textId="1D0C53CC"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Zhotovitel nezahájí provádění Díla</w:t>
      </w:r>
      <w:r w:rsidR="002F584F">
        <w:rPr>
          <w:sz w:val="22"/>
          <w:szCs w:val="20"/>
        </w:rPr>
        <w:t xml:space="preserve">, či </w:t>
      </w:r>
      <w:r w:rsidRPr="00F25473">
        <w:rPr>
          <w:sz w:val="22"/>
          <w:szCs w:val="20"/>
        </w:rPr>
        <w:t>nepokračuje s prováděním Díla</w:t>
      </w:r>
      <w:r w:rsidR="002F584F">
        <w:rPr>
          <w:sz w:val="22"/>
          <w:szCs w:val="20"/>
        </w:rPr>
        <w:t xml:space="preserve">, </w:t>
      </w:r>
      <w:r w:rsidRPr="00F25473">
        <w:rPr>
          <w:sz w:val="22"/>
          <w:szCs w:val="20"/>
        </w:rPr>
        <w:t>nebo přeruší provádění Díla</w:t>
      </w:r>
      <w:r w:rsidR="002F584F">
        <w:rPr>
          <w:sz w:val="22"/>
          <w:szCs w:val="20"/>
        </w:rPr>
        <w:t xml:space="preserve"> </w:t>
      </w:r>
      <w:r w:rsidRPr="00F25473">
        <w:rPr>
          <w:sz w:val="22"/>
          <w:szCs w:val="20"/>
        </w:rPr>
        <w:t>před jeho dokončením na dobu delší než třiceti (30) dnů a důvody tohoto stavu nejsou na straně Objednatele;</w:t>
      </w:r>
    </w:p>
    <w:p w14:paraId="5BF20394" w14:textId="3519BFA4"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Zhotovitel je v prodlení s dokončením Díla</w:t>
      </w:r>
      <w:r w:rsidR="002F584F">
        <w:rPr>
          <w:sz w:val="22"/>
          <w:szCs w:val="20"/>
        </w:rPr>
        <w:t xml:space="preserve"> </w:t>
      </w:r>
      <w:r w:rsidRPr="00F25473">
        <w:rPr>
          <w:sz w:val="22"/>
          <w:szCs w:val="20"/>
        </w:rPr>
        <w:t xml:space="preserve">a termínům, stanoveným na kontrolních dnech stavby o </w:t>
      </w:r>
      <w:r w:rsidR="00626394" w:rsidRPr="00F25473">
        <w:rPr>
          <w:sz w:val="22"/>
          <w:szCs w:val="20"/>
        </w:rPr>
        <w:t>dvacet</w:t>
      </w:r>
      <w:r w:rsidRPr="00F25473">
        <w:rPr>
          <w:sz w:val="22"/>
          <w:szCs w:val="20"/>
        </w:rPr>
        <w:t xml:space="preserve"> (</w:t>
      </w:r>
      <w:r w:rsidR="00626394" w:rsidRPr="00F25473">
        <w:rPr>
          <w:sz w:val="22"/>
          <w:szCs w:val="20"/>
        </w:rPr>
        <w:t>2</w:t>
      </w:r>
      <w:r w:rsidRPr="00F25473">
        <w:rPr>
          <w:sz w:val="22"/>
          <w:szCs w:val="20"/>
        </w:rPr>
        <w:t xml:space="preserve">0) dnů a to natolik, že podle odůvodněného názoru Objednatele nebude Dílo dokončeno ve smluvním termínu, nebo tento stav brání </w:t>
      </w:r>
      <w:r w:rsidR="002F584F">
        <w:rPr>
          <w:sz w:val="22"/>
          <w:szCs w:val="20"/>
        </w:rPr>
        <w:br/>
      </w:r>
      <w:r w:rsidRPr="00F25473">
        <w:rPr>
          <w:sz w:val="22"/>
          <w:szCs w:val="20"/>
        </w:rPr>
        <w:t>v postupu prací Objednatele nebo jeho jiných zhotovitelů;</w:t>
      </w:r>
    </w:p>
    <w:p w14:paraId="6E802618" w14:textId="77777777"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Zhotovitel závažným způsobem nebo opakovaně nedodržuje některý ze svých povinností podle této Smlouvy;</w:t>
      </w:r>
    </w:p>
    <w:p w14:paraId="4542650C" w14:textId="0FAC0E7A" w:rsidR="001B73F1" w:rsidRPr="00F25473" w:rsidRDefault="00126680" w:rsidP="001B73F1">
      <w:pPr>
        <w:numPr>
          <w:ilvl w:val="2"/>
          <w:numId w:val="2"/>
        </w:numPr>
        <w:spacing w:after="120" w:line="276" w:lineRule="auto"/>
        <w:ind w:left="1457" w:hanging="737"/>
        <w:jc w:val="both"/>
        <w:rPr>
          <w:sz w:val="22"/>
          <w:szCs w:val="20"/>
        </w:rPr>
      </w:pPr>
      <w:r>
        <w:rPr>
          <w:sz w:val="22"/>
          <w:szCs w:val="20"/>
        </w:rPr>
        <w:t>b</w:t>
      </w:r>
      <w:r w:rsidR="001B73F1" w:rsidRPr="00F25473">
        <w:rPr>
          <w:sz w:val="22"/>
          <w:szCs w:val="20"/>
        </w:rPr>
        <w:t>ude zahájeno insolvenční řízení dle zák. č. 182/2006 Sb., o úpadku a způsobech jeho řešení, ve znění pozdějších předpisů, jehož předmětem bude úpadek nebo hrozící úpadek Zhotovitele;</w:t>
      </w:r>
    </w:p>
    <w:p w14:paraId="1F2B60CB" w14:textId="77777777"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lastRenderedPageBreak/>
        <w:t xml:space="preserve">Zhotovitel vstoupil do likvidace; </w:t>
      </w:r>
    </w:p>
    <w:p w14:paraId="5E2D00A5" w14:textId="76A27A6F" w:rsidR="001B73F1" w:rsidRPr="00F25473" w:rsidRDefault="001B73F1" w:rsidP="001B73F1">
      <w:pPr>
        <w:numPr>
          <w:ilvl w:val="2"/>
          <w:numId w:val="2"/>
        </w:numPr>
        <w:spacing w:after="120" w:line="276" w:lineRule="auto"/>
        <w:ind w:left="1457" w:hanging="737"/>
        <w:jc w:val="both"/>
        <w:rPr>
          <w:sz w:val="22"/>
          <w:szCs w:val="20"/>
        </w:rPr>
      </w:pPr>
      <w:r w:rsidRPr="00F25473">
        <w:rPr>
          <w:sz w:val="22"/>
          <w:szCs w:val="20"/>
        </w:rPr>
        <w:t xml:space="preserve">Zhotovitel uzavřel smlouvu o prodeji či nájmu podniku či jeho části, na </w:t>
      </w:r>
      <w:r w:rsidR="00D43E10" w:rsidRPr="00F25473">
        <w:rPr>
          <w:sz w:val="22"/>
          <w:szCs w:val="20"/>
        </w:rPr>
        <w:t>základě</w:t>
      </w:r>
      <w:r w:rsidRPr="00F25473">
        <w:rPr>
          <w:sz w:val="22"/>
          <w:szCs w:val="20"/>
        </w:rPr>
        <w:t xml:space="preserve"> které převedl, resp. pronajal, svůj podnik či tu jeho část, jejíž součástí jsou i práva </w:t>
      </w:r>
      <w:r w:rsidR="002F584F">
        <w:rPr>
          <w:sz w:val="22"/>
          <w:szCs w:val="20"/>
        </w:rPr>
        <w:br/>
      </w:r>
      <w:r w:rsidRPr="00F25473">
        <w:rPr>
          <w:sz w:val="22"/>
          <w:szCs w:val="20"/>
        </w:rPr>
        <w:t>a závazky z právního vztahu dle této Smlouvy na třetí os</w:t>
      </w:r>
      <w:r w:rsidR="002F584F">
        <w:rPr>
          <w:sz w:val="22"/>
          <w:szCs w:val="20"/>
        </w:rPr>
        <w:t>obu.</w:t>
      </w:r>
    </w:p>
    <w:p w14:paraId="7F7E9CEB"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V případě odstoupení od této Smlouvy kteroukoliv ze smluvních stran je Zhotovitel povinen do čtyř (4) pracovních dnů vyklidit staveniště a předat Objednateli veškerou dokumentaci související s prováděním Díla.</w:t>
      </w:r>
    </w:p>
    <w:p w14:paraId="3756E18D" w14:textId="4BA68CF9"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V případě odstoupení od této Smlouvy kteroukoliv ze smluvních stran provedou smluvní strany nejpozději do čtrnácti (14) dnů ode dne účinnosti odstoupení od Smlouvy inventarizaci veškerých vzájemných plnění dle této Smlouvy k datu účinnosti odstoupení od Smlouvy. Závěrem této inventarizace bude vyčíslení částky ceny věcí, které Zhotovitel k provedení Díla účelně opatřil a které se staly k datu účinnosti odstoupení od Smlouvy vlastnictvím Objednatele, a to v cenách dle této Smlouvy, kdy za základ výpočtu budou brány jednotkové ceny dle oceněného výkazu výměr, uvedeného v příloze této Smlouvy. Smluvní strany jsou si povinny vyplatit shora uvedenou částku, včetně případných příslušenství, nejpozději do třiceti (30) dnů ode dne doručení písemné výzvy k úhradě. Objednatel je oprávněn vyúčtovat Zhotoviteli náklady a škody, které mu vzniknou nesplněním povinnosti Zhotovitele.</w:t>
      </w:r>
    </w:p>
    <w:p w14:paraId="1B17B392"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Nebezpečí škody na věci a přechod vlastnického práva</w:t>
      </w:r>
    </w:p>
    <w:p w14:paraId="7750973E" w14:textId="5AB01CC6"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Zhotovitel nese od doby převzetí staveniště do předání řádně dokončeného Díla</w:t>
      </w:r>
      <w:r w:rsidR="009E4318">
        <w:rPr>
          <w:sz w:val="22"/>
          <w:szCs w:val="20"/>
        </w:rPr>
        <w:t xml:space="preserve"> </w:t>
      </w:r>
      <w:r w:rsidRPr="00F25473">
        <w:rPr>
          <w:sz w:val="22"/>
          <w:szCs w:val="20"/>
        </w:rPr>
        <w:t>Objednateli a řádného odevzdání staveniště Objednateli nebezpečí škody nebo zničení Díla a jiné nebezpečí na Díle</w:t>
      </w:r>
      <w:r w:rsidR="008E3768">
        <w:rPr>
          <w:sz w:val="22"/>
          <w:szCs w:val="20"/>
        </w:rPr>
        <w:t xml:space="preserve"> </w:t>
      </w:r>
      <w:r w:rsidRPr="00F25473">
        <w:rPr>
          <w:sz w:val="22"/>
          <w:szCs w:val="20"/>
        </w:rPr>
        <w:t>a všech jeho prováděných, obnovovaných, upravovaných a jiných částech.</w:t>
      </w:r>
    </w:p>
    <w:p w14:paraId="69C70FFF" w14:textId="38954050"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Objednatel je od počátku vlastníkem zhotovovaného Díla</w:t>
      </w:r>
      <w:r w:rsidR="009E4318">
        <w:rPr>
          <w:sz w:val="22"/>
          <w:szCs w:val="20"/>
        </w:rPr>
        <w:t xml:space="preserve"> </w:t>
      </w:r>
      <w:r w:rsidRPr="00F25473">
        <w:rPr>
          <w:sz w:val="22"/>
          <w:szCs w:val="20"/>
        </w:rPr>
        <w:t>a všech věcí, které Zhotovitel opatřil k provedení Díla</w:t>
      </w:r>
      <w:r w:rsidR="009E4318">
        <w:rPr>
          <w:sz w:val="22"/>
          <w:szCs w:val="20"/>
        </w:rPr>
        <w:t xml:space="preserve"> </w:t>
      </w:r>
      <w:r w:rsidRPr="00F25473">
        <w:rPr>
          <w:sz w:val="22"/>
          <w:szCs w:val="20"/>
        </w:rPr>
        <w:t>od okamžiku jejich zabudování do Díla</w:t>
      </w:r>
      <w:r w:rsidR="009E4318">
        <w:rPr>
          <w:sz w:val="22"/>
          <w:szCs w:val="20"/>
        </w:rPr>
        <w:t xml:space="preserve">. </w:t>
      </w:r>
      <w:r w:rsidRPr="00F25473">
        <w:rPr>
          <w:sz w:val="22"/>
          <w:szCs w:val="20"/>
        </w:rPr>
        <w:t>Zhotovitel je povinen ve smlouvách se všemi poddodavateli toto ujednání respektovat tak, aby Objednatel takto vlastnictví mohl nabývat. Splnění této povinnosti Zhotovitele je zajištěno zárukou za provedení Díla</w:t>
      </w:r>
      <w:r w:rsidR="009E4318">
        <w:rPr>
          <w:sz w:val="22"/>
          <w:szCs w:val="20"/>
        </w:rPr>
        <w:t>.</w:t>
      </w:r>
      <w:r w:rsidRPr="00F25473">
        <w:rPr>
          <w:sz w:val="22"/>
          <w:szCs w:val="20"/>
        </w:rPr>
        <w:t xml:space="preserve"> V případě porušení tohoto ustanovení je Objednatel oprávněn již bez dalšího od Smlouvy odstoupit. </w:t>
      </w:r>
    </w:p>
    <w:p w14:paraId="2513D6F1" w14:textId="671CD17A" w:rsidR="003201DD" w:rsidRPr="00651E16" w:rsidRDefault="001B73F1" w:rsidP="00651E16">
      <w:pPr>
        <w:numPr>
          <w:ilvl w:val="1"/>
          <w:numId w:val="2"/>
        </w:numPr>
        <w:spacing w:after="120" w:line="276" w:lineRule="auto"/>
        <w:ind w:left="709" w:hanging="709"/>
        <w:jc w:val="both"/>
        <w:rPr>
          <w:sz w:val="22"/>
          <w:szCs w:val="20"/>
        </w:rPr>
      </w:pPr>
      <w:r w:rsidRPr="00F25473">
        <w:rPr>
          <w:sz w:val="22"/>
          <w:szCs w:val="20"/>
        </w:rPr>
        <w:t xml:space="preserve">Veškeré věci, podklady a další doklady, které byly Objednatelem Zhotoviteli předány </w:t>
      </w:r>
      <w:r w:rsidRPr="00F25473">
        <w:rPr>
          <w:sz w:val="22"/>
          <w:szCs w:val="20"/>
        </w:rPr>
        <w:br/>
        <w:t xml:space="preserve">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17048BF" w14:textId="77777777" w:rsidR="001B73F1" w:rsidRPr="00F25473" w:rsidRDefault="001B73F1" w:rsidP="001B73F1">
      <w:pPr>
        <w:pStyle w:val="Odstavecseseznamem"/>
        <w:numPr>
          <w:ilvl w:val="0"/>
          <w:numId w:val="2"/>
        </w:numPr>
        <w:spacing w:before="480" w:after="240" w:line="276" w:lineRule="auto"/>
        <w:jc w:val="center"/>
        <w:rPr>
          <w:b/>
          <w:sz w:val="22"/>
          <w:szCs w:val="20"/>
        </w:rPr>
      </w:pPr>
      <w:r w:rsidRPr="00F25473">
        <w:rPr>
          <w:b/>
          <w:sz w:val="22"/>
          <w:szCs w:val="20"/>
        </w:rPr>
        <w:t>Pojištění</w:t>
      </w:r>
    </w:p>
    <w:p w14:paraId="6BA386D9" w14:textId="43B4721F"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Zhotovitel se zavazuje, že předloží Objednateli při uzavření Smlouvy </w:t>
      </w:r>
      <w:r w:rsidR="006349DE">
        <w:rPr>
          <w:sz w:val="22"/>
          <w:szCs w:val="20"/>
        </w:rPr>
        <w:t xml:space="preserve">kopii </w:t>
      </w:r>
      <w:r w:rsidRPr="00F25473">
        <w:rPr>
          <w:sz w:val="22"/>
          <w:szCs w:val="20"/>
        </w:rPr>
        <w:t xml:space="preserve">pojištění odpovědnosti za škody způsobené třetí osobě ve výši min. </w:t>
      </w:r>
      <w:r w:rsidR="00624527">
        <w:rPr>
          <w:sz w:val="22"/>
          <w:szCs w:val="20"/>
        </w:rPr>
        <w:t>5 mil. Kč</w:t>
      </w:r>
      <w:r w:rsidR="007D15EF" w:rsidRPr="00F25473">
        <w:rPr>
          <w:sz w:val="22"/>
          <w:szCs w:val="20"/>
        </w:rPr>
        <w:t xml:space="preserve"> bez DPH</w:t>
      </w:r>
      <w:r w:rsidR="00624527">
        <w:rPr>
          <w:sz w:val="22"/>
          <w:szCs w:val="20"/>
        </w:rPr>
        <w:t xml:space="preserve">. </w:t>
      </w:r>
      <w:r w:rsidRPr="00F25473">
        <w:rPr>
          <w:sz w:val="22"/>
          <w:szCs w:val="20"/>
        </w:rPr>
        <w:t>Veškeré náklady spojené se zřízením pojistné smlouvy musí být zahrnuty do nabídkové ceny Zhotovitele, její dodatečné navýšení z titulu požadovaného pojištění Díla není přípustné.</w:t>
      </w:r>
    </w:p>
    <w:p w14:paraId="72CA5C0C"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Zhotovitel se dále zavazuje řádně a včas plnit veškeré závazky z pojistných smluv pro něj plynoucí a udržovat pojištění po celou dobu plnění Díla. V případě zániku pojistné smlouvy </w:t>
      </w:r>
      <w:proofErr w:type="gramStart"/>
      <w:r w:rsidRPr="00F25473">
        <w:rPr>
          <w:sz w:val="22"/>
          <w:szCs w:val="20"/>
        </w:rPr>
        <w:t>uzavře</w:t>
      </w:r>
      <w:proofErr w:type="gramEnd"/>
      <w:r w:rsidRPr="00F25473">
        <w:rPr>
          <w:sz w:val="22"/>
          <w:szCs w:val="20"/>
        </w:rPr>
        <w:t xml:space="preserve"> Zhotovitel </w:t>
      </w:r>
      <w:proofErr w:type="gramStart"/>
      <w:r w:rsidRPr="00F25473">
        <w:rPr>
          <w:sz w:val="22"/>
          <w:szCs w:val="20"/>
        </w:rPr>
        <w:t>předloží</w:t>
      </w:r>
      <w:proofErr w:type="gramEnd"/>
      <w:r w:rsidRPr="00F25473">
        <w:rPr>
          <w:sz w:val="22"/>
          <w:szCs w:val="20"/>
        </w:rPr>
        <w:t xml:space="preserve"> bez zbytečného odkladu Objednateli kopii pojistné smlouvy.</w:t>
      </w:r>
    </w:p>
    <w:p w14:paraId="583A2A2D" w14:textId="77777777" w:rsidR="001B73F1" w:rsidRPr="00F25473" w:rsidRDefault="001B73F1" w:rsidP="0017765E">
      <w:pPr>
        <w:pStyle w:val="Odstavecseseznamem"/>
        <w:numPr>
          <w:ilvl w:val="0"/>
          <w:numId w:val="2"/>
        </w:numPr>
        <w:spacing w:before="300" w:after="240" w:line="276" w:lineRule="auto"/>
        <w:jc w:val="center"/>
        <w:rPr>
          <w:b/>
          <w:sz w:val="22"/>
          <w:szCs w:val="20"/>
        </w:rPr>
      </w:pPr>
      <w:r w:rsidRPr="00F25473">
        <w:rPr>
          <w:b/>
          <w:sz w:val="22"/>
          <w:szCs w:val="20"/>
        </w:rPr>
        <w:lastRenderedPageBreak/>
        <w:t>Závěrečná ustanovení</w:t>
      </w:r>
    </w:p>
    <w:p w14:paraId="4A70D6E4"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Zhotovitel bere na vědomí povinnost Objednatele ve smyslu </w:t>
      </w:r>
      <w:proofErr w:type="spellStart"/>
      <w:r w:rsidRPr="00F25473">
        <w:rPr>
          <w:sz w:val="22"/>
          <w:szCs w:val="20"/>
        </w:rPr>
        <w:t>ust</w:t>
      </w:r>
      <w:proofErr w:type="spellEnd"/>
      <w:r w:rsidRPr="00F25473">
        <w:rPr>
          <w:sz w:val="22"/>
          <w:szCs w:val="20"/>
        </w:rPr>
        <w:t xml:space="preserve">. § 219 ZZVZ a souhlasí </w:t>
      </w:r>
      <w:r w:rsidRPr="00F25473">
        <w:rPr>
          <w:sz w:val="22"/>
          <w:szCs w:val="20"/>
        </w:rPr>
        <w:br/>
        <w:t>s uveřejněním této Smlouvy včetně jejích příloh na profilu zadavatele – Objednatele.</w:t>
      </w:r>
    </w:p>
    <w:p w14:paraId="1C90B9E0" w14:textId="68797E48" w:rsidR="00257C90" w:rsidRPr="00F25473" w:rsidRDefault="001B73F1" w:rsidP="00257C90">
      <w:pPr>
        <w:numPr>
          <w:ilvl w:val="1"/>
          <w:numId w:val="2"/>
        </w:numPr>
        <w:spacing w:after="120" w:line="276" w:lineRule="auto"/>
        <w:ind w:left="709" w:hanging="709"/>
        <w:jc w:val="both"/>
        <w:rPr>
          <w:sz w:val="22"/>
          <w:szCs w:val="20"/>
        </w:rPr>
      </w:pPr>
      <w:r w:rsidRPr="00F25473">
        <w:rPr>
          <w:sz w:val="22"/>
          <w:szCs w:val="20"/>
        </w:rPr>
        <w:t xml:space="preserve">Smluvní strany v souladu se zákonem č. 110/2019 Sb., </w:t>
      </w:r>
      <w:r w:rsidRPr="00F25473">
        <w:rPr>
          <w:iCs/>
          <w:sz w:val="22"/>
          <w:szCs w:val="20"/>
        </w:rPr>
        <w:t>o zpracování osobních údajů</w:t>
      </w:r>
      <w:r w:rsidRPr="00F25473">
        <w:rPr>
          <w:sz w:val="22"/>
          <w:szCs w:val="20"/>
        </w:rPr>
        <w:t xml:space="preserve">, </w:t>
      </w:r>
      <w:r w:rsidRPr="00F25473">
        <w:rPr>
          <w:sz w:val="22"/>
          <w:szCs w:val="20"/>
        </w:rPr>
        <w:br/>
        <w:t xml:space="preserve">berou na vědomí, že ve Smlouvě jsou obsaženy příslušné osobní údaje chráněné výše uvedeným zákonem, s jejichž uvedením výslovně souhlasí. </w:t>
      </w:r>
    </w:p>
    <w:p w14:paraId="35C88017" w14:textId="26D21F28" w:rsidR="0036025C" w:rsidRPr="00B96F9B" w:rsidRDefault="0036025C" w:rsidP="008F1173">
      <w:pPr>
        <w:numPr>
          <w:ilvl w:val="1"/>
          <w:numId w:val="2"/>
        </w:numPr>
        <w:spacing w:after="120" w:line="276" w:lineRule="auto"/>
        <w:ind w:left="709" w:hanging="709"/>
        <w:jc w:val="both"/>
        <w:rPr>
          <w:sz w:val="22"/>
          <w:szCs w:val="20"/>
        </w:rPr>
      </w:pPr>
      <w:r w:rsidRPr="00F25473">
        <w:rPr>
          <w:sz w:val="22"/>
          <w:szCs w:val="20"/>
        </w:rPr>
        <w:t>Zhotovitel se zavazuje spolupracovat s objednate</w:t>
      </w:r>
      <w:r w:rsidR="00C15324">
        <w:rPr>
          <w:sz w:val="22"/>
          <w:szCs w:val="20"/>
        </w:rPr>
        <w:t>lem minimálně do konce roku 2035</w:t>
      </w:r>
      <w:r w:rsidRPr="00F25473">
        <w:rPr>
          <w:sz w:val="22"/>
          <w:szCs w:val="20"/>
        </w:rPr>
        <w:t xml:space="preserve"> při vytváření podmínek k provedení kontroly, resp. auditu, vztahu</w:t>
      </w:r>
      <w:r w:rsidR="00C15324">
        <w:rPr>
          <w:sz w:val="22"/>
          <w:szCs w:val="20"/>
        </w:rPr>
        <w:t>jících se k realizaci Projektu</w:t>
      </w:r>
      <w:r w:rsidR="009E4318">
        <w:rPr>
          <w:sz w:val="22"/>
          <w:szCs w:val="20"/>
        </w:rPr>
        <w:t xml:space="preserve"> </w:t>
      </w:r>
      <w:r w:rsidRPr="00F25473">
        <w:rPr>
          <w:sz w:val="22"/>
          <w:szCs w:val="20"/>
        </w:rPr>
        <w:t xml:space="preserve">a </w:t>
      </w:r>
      <w:r w:rsidRPr="00B96F9B">
        <w:rPr>
          <w:sz w:val="22"/>
          <w:szCs w:val="20"/>
        </w:rPr>
        <w:t>poskytnout součinnost všem orgánům oprávněným k provádění kontroly/auditu</w:t>
      </w:r>
      <w:r w:rsidR="00F05F62" w:rsidRPr="00B96F9B">
        <w:rPr>
          <w:sz w:val="22"/>
          <w:szCs w:val="20"/>
        </w:rPr>
        <w:t>.</w:t>
      </w:r>
    </w:p>
    <w:p w14:paraId="089ABBA7" w14:textId="6093E1FB" w:rsidR="001B73F1" w:rsidRPr="00651E16" w:rsidRDefault="00257C90" w:rsidP="00626394">
      <w:pPr>
        <w:numPr>
          <w:ilvl w:val="1"/>
          <w:numId w:val="2"/>
        </w:numPr>
        <w:spacing w:after="120" w:line="276" w:lineRule="auto"/>
        <w:ind w:left="709" w:hanging="709"/>
        <w:jc w:val="both"/>
        <w:rPr>
          <w:sz w:val="22"/>
          <w:szCs w:val="20"/>
        </w:rPr>
      </w:pPr>
      <w:r w:rsidRPr="00651E16">
        <w:rPr>
          <w:sz w:val="22"/>
          <w:szCs w:val="20"/>
        </w:rPr>
        <w:t xml:space="preserve">Tato Smlouva nabývá </w:t>
      </w:r>
      <w:r w:rsidR="00352730" w:rsidRPr="00651E16">
        <w:rPr>
          <w:sz w:val="22"/>
          <w:szCs w:val="20"/>
        </w:rPr>
        <w:t xml:space="preserve">platnosti dnem podpisu obou smluvních stran a </w:t>
      </w:r>
      <w:r w:rsidRPr="00651E16">
        <w:rPr>
          <w:sz w:val="22"/>
          <w:szCs w:val="20"/>
        </w:rPr>
        <w:t xml:space="preserve">účinnosti dnem </w:t>
      </w:r>
      <w:r w:rsidR="00352730" w:rsidRPr="00651E16">
        <w:rPr>
          <w:sz w:val="22"/>
          <w:szCs w:val="20"/>
        </w:rPr>
        <w:t>jejího uveřejnění v registru smluv v souladu se zákonem č. 340/2015 Sb. o registru, ve znění pozdějších předpisů.</w:t>
      </w:r>
    </w:p>
    <w:p w14:paraId="331DB3A3"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Přílohy Smlouvy jsou následující: </w:t>
      </w:r>
    </w:p>
    <w:p w14:paraId="15813003" w14:textId="66020F9B" w:rsidR="001B73F1" w:rsidRPr="00F25473" w:rsidRDefault="007A5573" w:rsidP="00626394">
      <w:pPr>
        <w:numPr>
          <w:ilvl w:val="2"/>
          <w:numId w:val="2"/>
        </w:numPr>
        <w:spacing w:line="276" w:lineRule="auto"/>
        <w:ind w:left="1457" w:hanging="737"/>
        <w:jc w:val="both"/>
        <w:rPr>
          <w:sz w:val="22"/>
          <w:szCs w:val="20"/>
        </w:rPr>
      </w:pPr>
      <w:r w:rsidRPr="00F25473">
        <w:rPr>
          <w:sz w:val="22"/>
          <w:szCs w:val="20"/>
        </w:rPr>
        <w:t>Př</w:t>
      </w:r>
      <w:r w:rsidR="007D15EF" w:rsidRPr="00F25473">
        <w:rPr>
          <w:sz w:val="22"/>
          <w:szCs w:val="20"/>
        </w:rPr>
        <w:t xml:space="preserve">íloha č. </w:t>
      </w:r>
      <w:r w:rsidR="000437B6" w:rsidRPr="00F25473">
        <w:rPr>
          <w:sz w:val="22"/>
          <w:szCs w:val="20"/>
        </w:rPr>
        <w:t>1</w:t>
      </w:r>
      <w:r w:rsidR="001B73F1" w:rsidRPr="00F25473">
        <w:rPr>
          <w:sz w:val="22"/>
          <w:szCs w:val="20"/>
        </w:rPr>
        <w:t>:</w:t>
      </w:r>
      <w:r w:rsidR="001B73F1" w:rsidRPr="00F25473">
        <w:rPr>
          <w:sz w:val="22"/>
          <w:szCs w:val="20"/>
        </w:rPr>
        <w:tab/>
        <w:t>Soupis prací, včetně výkazu výměr</w:t>
      </w:r>
    </w:p>
    <w:p w14:paraId="181B949F" w14:textId="781D917C" w:rsidR="001B73F1" w:rsidRPr="00F25473" w:rsidRDefault="007D15EF" w:rsidP="00626394">
      <w:pPr>
        <w:numPr>
          <w:ilvl w:val="2"/>
          <w:numId w:val="2"/>
        </w:numPr>
        <w:spacing w:line="276" w:lineRule="auto"/>
        <w:ind w:left="1457" w:hanging="737"/>
        <w:jc w:val="both"/>
        <w:rPr>
          <w:sz w:val="22"/>
          <w:szCs w:val="20"/>
        </w:rPr>
      </w:pPr>
      <w:r w:rsidRPr="00F25473">
        <w:rPr>
          <w:sz w:val="22"/>
          <w:szCs w:val="20"/>
        </w:rPr>
        <w:t xml:space="preserve">Příloha č. </w:t>
      </w:r>
      <w:r w:rsidR="000437B6" w:rsidRPr="00F25473">
        <w:rPr>
          <w:sz w:val="22"/>
          <w:szCs w:val="20"/>
        </w:rPr>
        <w:t>2</w:t>
      </w:r>
      <w:r w:rsidR="001B73F1" w:rsidRPr="00F25473">
        <w:rPr>
          <w:sz w:val="22"/>
          <w:szCs w:val="20"/>
        </w:rPr>
        <w:t>:</w:t>
      </w:r>
      <w:r w:rsidR="001B73F1" w:rsidRPr="00F25473">
        <w:rPr>
          <w:sz w:val="22"/>
          <w:szCs w:val="20"/>
        </w:rPr>
        <w:tab/>
      </w:r>
      <w:bookmarkStart w:id="7" w:name="_Hlk505262078"/>
      <w:r w:rsidR="001B73F1" w:rsidRPr="00F25473">
        <w:rPr>
          <w:sz w:val="22"/>
          <w:szCs w:val="20"/>
        </w:rPr>
        <w:t>Seznam poddodavatelů</w:t>
      </w:r>
      <w:bookmarkEnd w:id="7"/>
    </w:p>
    <w:p w14:paraId="025E7238" w14:textId="21633CA2" w:rsidR="00525FCD" w:rsidRPr="00F25473" w:rsidRDefault="00525FCD" w:rsidP="001B73F1">
      <w:pPr>
        <w:numPr>
          <w:ilvl w:val="2"/>
          <w:numId w:val="2"/>
        </w:numPr>
        <w:spacing w:after="120" w:line="276" w:lineRule="auto"/>
        <w:ind w:left="1457" w:hanging="737"/>
        <w:jc w:val="both"/>
        <w:rPr>
          <w:sz w:val="22"/>
          <w:szCs w:val="20"/>
        </w:rPr>
      </w:pPr>
      <w:r w:rsidRPr="00F25473">
        <w:rPr>
          <w:sz w:val="22"/>
          <w:szCs w:val="20"/>
        </w:rPr>
        <w:t xml:space="preserve">Příloha č. </w:t>
      </w:r>
      <w:r w:rsidR="000437B6" w:rsidRPr="00F25473">
        <w:rPr>
          <w:sz w:val="22"/>
          <w:szCs w:val="20"/>
        </w:rPr>
        <w:t>3</w:t>
      </w:r>
      <w:r w:rsidRPr="00F25473">
        <w:rPr>
          <w:sz w:val="22"/>
          <w:szCs w:val="20"/>
        </w:rPr>
        <w:t>:</w:t>
      </w:r>
      <w:r w:rsidRPr="00F25473">
        <w:rPr>
          <w:sz w:val="22"/>
          <w:szCs w:val="20"/>
        </w:rPr>
        <w:tab/>
        <w:t>Technické podmínky</w:t>
      </w:r>
    </w:p>
    <w:p w14:paraId="75214DB5"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 xml:space="preserve">Nestanoví-li tato Smlouva pro konkrétní případ výslovně jinak, lze ji měnit jen písemným dodatkem, uzavřeným mezi smluvními stranami. </w:t>
      </w:r>
    </w:p>
    <w:p w14:paraId="19AF1091" w14:textId="77777777" w:rsidR="001B73F1" w:rsidRPr="00F25473" w:rsidRDefault="001B73F1" w:rsidP="001B73F1">
      <w:pPr>
        <w:numPr>
          <w:ilvl w:val="1"/>
          <w:numId w:val="2"/>
        </w:numPr>
        <w:spacing w:after="120" w:line="276" w:lineRule="auto"/>
        <w:ind w:left="709" w:hanging="709"/>
        <w:jc w:val="both"/>
        <w:rPr>
          <w:sz w:val="22"/>
          <w:szCs w:val="20"/>
        </w:rPr>
      </w:pPr>
      <w:r w:rsidRPr="00F25473">
        <w:rPr>
          <w:sz w:val="22"/>
          <w:szCs w:val="20"/>
        </w:rPr>
        <w:t>Smluvní strany sjednávají, že právní vztah založený touto Smlouvou se řídí právem České republiky s vyloučením jeho kolizních norem.</w:t>
      </w:r>
    </w:p>
    <w:p w14:paraId="1FD2AAEF" w14:textId="12DC7FB2" w:rsidR="00E02E18" w:rsidRDefault="00E02E18" w:rsidP="00E02E18">
      <w:pPr>
        <w:numPr>
          <w:ilvl w:val="1"/>
          <w:numId w:val="2"/>
        </w:numPr>
        <w:spacing w:after="120" w:line="276" w:lineRule="auto"/>
        <w:ind w:left="709" w:hanging="709"/>
        <w:jc w:val="both"/>
        <w:rPr>
          <w:sz w:val="22"/>
          <w:szCs w:val="20"/>
        </w:rPr>
      </w:pPr>
      <w:r w:rsidRPr="00E02E18">
        <w:rPr>
          <w:sz w:val="22"/>
          <w:szCs w:val="20"/>
        </w:rPr>
        <w:t>Tato Smlouva je sepsána ve čtyřech (4) stejnopisech. Tři (3) stej</w:t>
      </w:r>
      <w:r>
        <w:rPr>
          <w:sz w:val="22"/>
          <w:szCs w:val="20"/>
        </w:rPr>
        <w:t xml:space="preserve">nopisy obdrží Objednatel </w:t>
      </w:r>
      <w:r>
        <w:rPr>
          <w:sz w:val="22"/>
          <w:szCs w:val="20"/>
        </w:rPr>
        <w:br/>
        <w:t>a jeden</w:t>
      </w:r>
      <w:r w:rsidRPr="00E02E18">
        <w:rPr>
          <w:sz w:val="22"/>
          <w:szCs w:val="20"/>
        </w:rPr>
        <w:t xml:space="preserve"> (1) Zhotovitel. V případě, že bude Smlouva podepsána elektronicky, bude vyhotovena v jednom (1) el. </w:t>
      </w:r>
      <w:proofErr w:type="gramStart"/>
      <w:r w:rsidRPr="00E02E18">
        <w:rPr>
          <w:sz w:val="22"/>
          <w:szCs w:val="20"/>
        </w:rPr>
        <w:t>originálu</w:t>
      </w:r>
      <w:proofErr w:type="gramEnd"/>
      <w:r w:rsidRPr="00E02E18">
        <w:rPr>
          <w:sz w:val="22"/>
          <w:szCs w:val="20"/>
        </w:rPr>
        <w:t xml:space="preserve">, který obdrží obě smluvní strany. </w:t>
      </w:r>
    </w:p>
    <w:p w14:paraId="1373385B" w14:textId="77777777" w:rsidR="00651E16" w:rsidRPr="00E02E18" w:rsidRDefault="00651E16" w:rsidP="00651E16">
      <w:pPr>
        <w:spacing w:after="120" w:line="276" w:lineRule="auto"/>
        <w:jc w:val="both"/>
        <w:rPr>
          <w:sz w:val="22"/>
          <w:szCs w:val="20"/>
        </w:rPr>
      </w:pPr>
    </w:p>
    <w:p w14:paraId="61B28A1D" w14:textId="7C8AD624" w:rsidR="00626394" w:rsidRPr="00F25473" w:rsidRDefault="00626394" w:rsidP="00626394">
      <w:pPr>
        <w:numPr>
          <w:ilvl w:val="1"/>
          <w:numId w:val="8"/>
        </w:numPr>
        <w:spacing w:after="120" w:line="276" w:lineRule="auto"/>
        <w:ind w:left="709" w:hanging="709"/>
        <w:jc w:val="both"/>
        <w:rPr>
          <w:sz w:val="22"/>
          <w:szCs w:val="20"/>
        </w:rPr>
      </w:pPr>
      <w:r w:rsidRPr="00F25473">
        <w:rPr>
          <w:sz w:val="22"/>
          <w:szCs w:val="20"/>
        </w:rPr>
        <w:t xml:space="preserve">Smluvní strany prohlašují, že jsou oprávněny k právnímu jednání dle této Smlouvy, </w:t>
      </w:r>
      <w:r w:rsidRPr="00F25473">
        <w:rPr>
          <w:sz w:val="22"/>
          <w:szCs w:val="20"/>
        </w:rPr>
        <w:br/>
        <w:t>že si Smlouvu před jejím podpisem přečetly a jsou seznámeny s jejím obsahem, že byla uzavřena po vzájemné dohodě, podle jejich vážné a svobodné vůle, dobrovolně, určitě a srozumitelně, což stvrzují svými podpisy.</w:t>
      </w:r>
    </w:p>
    <w:p w14:paraId="4BC9F71E" w14:textId="77777777" w:rsidR="00CE35CA" w:rsidRPr="00F25473" w:rsidRDefault="00CE35CA" w:rsidP="00D31D55">
      <w:pPr>
        <w:spacing w:after="120" w:line="276" w:lineRule="auto"/>
        <w:ind w:left="709"/>
        <w:jc w:val="both"/>
        <w:rPr>
          <w:sz w:val="22"/>
          <w:szCs w:val="20"/>
        </w:rPr>
      </w:pPr>
    </w:p>
    <w:p w14:paraId="5DCB3608" w14:textId="75461CD5" w:rsidR="0017765E" w:rsidRPr="00F25473" w:rsidRDefault="001B73F1" w:rsidP="001B73F1">
      <w:pPr>
        <w:spacing w:line="276" w:lineRule="auto"/>
        <w:rPr>
          <w:sz w:val="22"/>
          <w:szCs w:val="20"/>
        </w:rPr>
      </w:pPr>
      <w:r w:rsidRPr="00F25473">
        <w:rPr>
          <w:sz w:val="22"/>
          <w:szCs w:val="20"/>
        </w:rPr>
        <w:t>V</w:t>
      </w:r>
      <w:r w:rsidR="008A38C6" w:rsidRPr="00F25473">
        <w:rPr>
          <w:sz w:val="22"/>
          <w:szCs w:val="20"/>
        </w:rPr>
        <w:t> </w:t>
      </w:r>
      <w:r w:rsidR="006049A1">
        <w:rPr>
          <w:sz w:val="22"/>
          <w:szCs w:val="20"/>
        </w:rPr>
        <w:t>Lovosicích</w:t>
      </w:r>
      <w:r w:rsidR="008A38C6" w:rsidRPr="00F25473">
        <w:rPr>
          <w:sz w:val="22"/>
          <w:szCs w:val="20"/>
        </w:rPr>
        <w:t xml:space="preserve"> </w:t>
      </w:r>
      <w:r w:rsidRPr="00F25473">
        <w:rPr>
          <w:sz w:val="22"/>
          <w:szCs w:val="20"/>
        </w:rPr>
        <w:t>dne   ___________</w:t>
      </w:r>
      <w:r w:rsidRPr="00F25473">
        <w:rPr>
          <w:sz w:val="22"/>
          <w:szCs w:val="20"/>
        </w:rPr>
        <w:tab/>
      </w:r>
      <w:r w:rsidRPr="00F25473">
        <w:rPr>
          <w:sz w:val="22"/>
          <w:szCs w:val="20"/>
        </w:rPr>
        <w:tab/>
      </w:r>
      <w:r w:rsidRPr="00F25473">
        <w:rPr>
          <w:sz w:val="22"/>
          <w:szCs w:val="20"/>
        </w:rPr>
        <w:tab/>
        <w:t xml:space="preserve">V </w:t>
      </w:r>
      <w:permStart w:id="842758373" w:edGrp="everyone"/>
      <w:r w:rsidRPr="00F25473">
        <w:rPr>
          <w:sz w:val="22"/>
          <w:szCs w:val="20"/>
        </w:rPr>
        <w:t>___________</w:t>
      </w:r>
      <w:permEnd w:id="842758373"/>
      <w:proofErr w:type="gramStart"/>
      <w:r w:rsidRPr="00F25473">
        <w:rPr>
          <w:sz w:val="22"/>
          <w:szCs w:val="20"/>
        </w:rPr>
        <w:t xml:space="preserve">dne </w:t>
      </w:r>
      <w:permStart w:id="1276521669" w:edGrp="everyone"/>
      <w:r w:rsidRPr="00F25473">
        <w:rPr>
          <w:sz w:val="22"/>
          <w:szCs w:val="20"/>
        </w:rPr>
        <w:t xml:space="preserve">  ___________</w:t>
      </w:r>
      <w:permEnd w:id="1276521669"/>
      <w:proofErr w:type="gramEnd"/>
      <w:r w:rsidRPr="00F25473">
        <w:rPr>
          <w:sz w:val="22"/>
          <w:szCs w:val="20"/>
        </w:rPr>
        <w:tab/>
      </w:r>
      <w:r w:rsidRPr="00F25473">
        <w:rPr>
          <w:sz w:val="22"/>
          <w:szCs w:val="20"/>
        </w:rPr>
        <w:tab/>
      </w:r>
      <w:r w:rsidRPr="00F25473">
        <w:rPr>
          <w:sz w:val="22"/>
          <w:szCs w:val="20"/>
        </w:rPr>
        <w:tab/>
      </w: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4"/>
        <w:gridCol w:w="4629"/>
      </w:tblGrid>
      <w:tr w:rsidR="001B73F1" w:rsidRPr="00F25473" w14:paraId="52D383EA" w14:textId="77777777" w:rsidTr="0017765E">
        <w:tc>
          <w:tcPr>
            <w:tcW w:w="4503" w:type="dxa"/>
          </w:tcPr>
          <w:p w14:paraId="4F13CBA1" w14:textId="6105B5C1" w:rsidR="002D4153" w:rsidRDefault="001B73F1" w:rsidP="001548F7">
            <w:pPr>
              <w:spacing w:line="276" w:lineRule="auto"/>
              <w:rPr>
                <w:b/>
                <w:sz w:val="22"/>
                <w:szCs w:val="20"/>
              </w:rPr>
            </w:pPr>
            <w:r w:rsidRPr="00F25473">
              <w:rPr>
                <w:sz w:val="22"/>
                <w:szCs w:val="20"/>
              </w:rPr>
              <w:t>Objednatel:</w:t>
            </w:r>
          </w:p>
          <w:p w14:paraId="4577BC53" w14:textId="77777777" w:rsidR="002D4153" w:rsidRDefault="002D4153" w:rsidP="001548F7">
            <w:pPr>
              <w:spacing w:line="276" w:lineRule="auto"/>
              <w:rPr>
                <w:b/>
                <w:sz w:val="22"/>
                <w:szCs w:val="20"/>
              </w:rPr>
            </w:pPr>
          </w:p>
          <w:p w14:paraId="0BE5A217" w14:textId="77777777" w:rsidR="00C53493" w:rsidRDefault="00C53493" w:rsidP="001548F7">
            <w:pPr>
              <w:spacing w:line="276" w:lineRule="auto"/>
              <w:rPr>
                <w:b/>
                <w:sz w:val="22"/>
                <w:szCs w:val="20"/>
              </w:rPr>
            </w:pPr>
          </w:p>
          <w:p w14:paraId="03880501" w14:textId="77777777" w:rsidR="00C53493" w:rsidRDefault="00C53493" w:rsidP="001548F7">
            <w:pPr>
              <w:spacing w:line="276" w:lineRule="auto"/>
              <w:rPr>
                <w:b/>
                <w:sz w:val="22"/>
                <w:szCs w:val="20"/>
              </w:rPr>
            </w:pPr>
          </w:p>
          <w:p w14:paraId="1434B721" w14:textId="77777777" w:rsidR="00C53493" w:rsidRDefault="00C53493" w:rsidP="001548F7">
            <w:pPr>
              <w:spacing w:line="276" w:lineRule="auto"/>
              <w:rPr>
                <w:b/>
                <w:sz w:val="22"/>
                <w:szCs w:val="20"/>
              </w:rPr>
            </w:pPr>
          </w:p>
          <w:p w14:paraId="1E3D3B79" w14:textId="77777777" w:rsidR="002D7D9A" w:rsidRDefault="002D7D9A" w:rsidP="006049A1">
            <w:pPr>
              <w:spacing w:line="276" w:lineRule="auto"/>
              <w:jc w:val="center"/>
              <w:rPr>
                <w:sz w:val="22"/>
              </w:rPr>
            </w:pPr>
          </w:p>
          <w:p w14:paraId="2E1F53A5" w14:textId="77777777" w:rsidR="002D7D9A" w:rsidRDefault="002D7D9A" w:rsidP="006049A1">
            <w:pPr>
              <w:spacing w:line="276" w:lineRule="auto"/>
              <w:jc w:val="center"/>
              <w:rPr>
                <w:sz w:val="22"/>
              </w:rPr>
            </w:pPr>
          </w:p>
          <w:p w14:paraId="02D8ADBF" w14:textId="10C2E6C6" w:rsidR="002D7D9A" w:rsidRDefault="002D7D9A" w:rsidP="006049A1">
            <w:pPr>
              <w:spacing w:line="276" w:lineRule="auto"/>
              <w:jc w:val="center"/>
              <w:rPr>
                <w:sz w:val="22"/>
              </w:rPr>
            </w:pPr>
            <w:r>
              <w:rPr>
                <w:sz w:val="22"/>
              </w:rPr>
              <w:t>_______________________</w:t>
            </w:r>
          </w:p>
          <w:p w14:paraId="4D8E32D5" w14:textId="6E0B42DF" w:rsidR="002D7D9A" w:rsidRDefault="002D7D9A" w:rsidP="006049A1">
            <w:pPr>
              <w:spacing w:line="276" w:lineRule="auto"/>
              <w:jc w:val="center"/>
              <w:rPr>
                <w:sz w:val="22"/>
              </w:rPr>
            </w:pPr>
            <w:r>
              <w:rPr>
                <w:sz w:val="22"/>
              </w:rPr>
              <w:t>Město Lovosice</w:t>
            </w:r>
          </w:p>
          <w:p w14:paraId="282A0608" w14:textId="77777777" w:rsidR="001B73F1" w:rsidRDefault="006049A1" w:rsidP="006049A1">
            <w:pPr>
              <w:spacing w:line="276" w:lineRule="auto"/>
              <w:jc w:val="center"/>
              <w:rPr>
                <w:sz w:val="22"/>
              </w:rPr>
            </w:pPr>
            <w:r>
              <w:rPr>
                <w:sz w:val="22"/>
              </w:rPr>
              <w:t>Ing. Vojtěch Krejčí</w:t>
            </w:r>
            <w:r w:rsidR="001B73F1" w:rsidRPr="00F25473">
              <w:rPr>
                <w:sz w:val="22"/>
              </w:rPr>
              <w:t>, starosta</w:t>
            </w:r>
          </w:p>
          <w:p w14:paraId="349BAA37" w14:textId="5CD55C3A" w:rsidR="00C53493" w:rsidRPr="00F25473" w:rsidRDefault="00C53493" w:rsidP="006049A1">
            <w:pPr>
              <w:spacing w:line="276" w:lineRule="auto"/>
              <w:jc w:val="center"/>
              <w:rPr>
                <w:b/>
                <w:sz w:val="22"/>
                <w:szCs w:val="20"/>
              </w:rPr>
            </w:pPr>
          </w:p>
        </w:tc>
        <w:tc>
          <w:tcPr>
            <w:tcW w:w="4709" w:type="dxa"/>
          </w:tcPr>
          <w:p w14:paraId="52DDD6F9" w14:textId="77777777" w:rsidR="001B73F1" w:rsidRPr="00F25473" w:rsidRDefault="001B73F1" w:rsidP="001548F7">
            <w:pPr>
              <w:spacing w:line="276" w:lineRule="auto"/>
              <w:rPr>
                <w:sz w:val="22"/>
                <w:szCs w:val="20"/>
              </w:rPr>
            </w:pPr>
            <w:r w:rsidRPr="00F25473">
              <w:rPr>
                <w:sz w:val="22"/>
                <w:szCs w:val="20"/>
              </w:rPr>
              <w:t>Zhotovitel:</w:t>
            </w:r>
          </w:p>
          <w:p w14:paraId="238CE3E1" w14:textId="77777777" w:rsidR="001B73F1" w:rsidRDefault="001B73F1" w:rsidP="001548F7">
            <w:pPr>
              <w:spacing w:line="276" w:lineRule="auto"/>
              <w:rPr>
                <w:sz w:val="22"/>
                <w:szCs w:val="20"/>
              </w:rPr>
            </w:pPr>
          </w:p>
          <w:p w14:paraId="4334DF7D" w14:textId="77777777" w:rsidR="0088257E" w:rsidRDefault="0088257E" w:rsidP="001548F7">
            <w:pPr>
              <w:spacing w:line="276" w:lineRule="auto"/>
              <w:rPr>
                <w:sz w:val="22"/>
                <w:szCs w:val="20"/>
              </w:rPr>
            </w:pPr>
          </w:p>
          <w:p w14:paraId="60C4EB0D" w14:textId="77777777" w:rsidR="00C53493" w:rsidRDefault="00C53493" w:rsidP="001548F7">
            <w:pPr>
              <w:spacing w:line="276" w:lineRule="auto"/>
              <w:rPr>
                <w:sz w:val="22"/>
                <w:szCs w:val="20"/>
              </w:rPr>
            </w:pPr>
          </w:p>
          <w:p w14:paraId="7D7A41BD" w14:textId="77777777" w:rsidR="00C53493" w:rsidRDefault="00C53493" w:rsidP="001548F7">
            <w:pPr>
              <w:spacing w:line="276" w:lineRule="auto"/>
              <w:rPr>
                <w:sz w:val="22"/>
                <w:szCs w:val="20"/>
              </w:rPr>
            </w:pPr>
          </w:p>
          <w:p w14:paraId="5638DEB4" w14:textId="77777777" w:rsidR="00C53493" w:rsidRDefault="00C53493" w:rsidP="001548F7">
            <w:pPr>
              <w:spacing w:line="276" w:lineRule="auto"/>
              <w:rPr>
                <w:sz w:val="22"/>
                <w:szCs w:val="20"/>
              </w:rPr>
            </w:pPr>
          </w:p>
          <w:p w14:paraId="5EC480B9" w14:textId="77777777" w:rsidR="00C53493" w:rsidRDefault="00C53493" w:rsidP="001548F7">
            <w:pPr>
              <w:spacing w:line="276" w:lineRule="auto"/>
              <w:rPr>
                <w:sz w:val="22"/>
                <w:szCs w:val="20"/>
              </w:rPr>
            </w:pPr>
          </w:p>
          <w:p w14:paraId="2970A500" w14:textId="0DBF9D19" w:rsidR="001B73F1" w:rsidRPr="00F25473" w:rsidRDefault="001B73F1" w:rsidP="002D7D9A">
            <w:pPr>
              <w:spacing w:line="276" w:lineRule="auto"/>
              <w:rPr>
                <w:sz w:val="22"/>
                <w:szCs w:val="20"/>
              </w:rPr>
            </w:pPr>
            <w:permStart w:id="416293333" w:edGrp="everyone"/>
            <w:proofErr w:type="gramStart"/>
            <w:r w:rsidRPr="00F25473">
              <w:rPr>
                <w:sz w:val="22"/>
                <w:szCs w:val="20"/>
              </w:rPr>
              <w:t>_</w:t>
            </w:r>
            <w:r w:rsidR="002D7D9A">
              <w:rPr>
                <w:sz w:val="22"/>
                <w:szCs w:val="20"/>
              </w:rPr>
              <w:t xml:space="preserve">                 </w:t>
            </w:r>
            <w:r w:rsidRPr="00F25473">
              <w:rPr>
                <w:sz w:val="22"/>
                <w:szCs w:val="20"/>
              </w:rPr>
              <w:t>___________________</w:t>
            </w:r>
            <w:proofErr w:type="gramEnd"/>
          </w:p>
          <w:p w14:paraId="099FCEF7" w14:textId="6F3E8D3E" w:rsidR="001B73F1" w:rsidRPr="00F25473" w:rsidRDefault="001B73F1" w:rsidP="0017765E">
            <w:pPr>
              <w:spacing w:line="276" w:lineRule="auto"/>
              <w:jc w:val="center"/>
              <w:rPr>
                <w:b/>
                <w:sz w:val="22"/>
                <w:szCs w:val="20"/>
              </w:rPr>
            </w:pPr>
            <w:r w:rsidRPr="00F25473">
              <w:rPr>
                <w:sz w:val="22"/>
                <w:szCs w:val="20"/>
              </w:rPr>
              <w:t>_______</w:t>
            </w:r>
            <w:r w:rsidRPr="00F25473">
              <w:rPr>
                <w:b/>
                <w:sz w:val="22"/>
                <w:szCs w:val="20"/>
              </w:rPr>
              <w:t>_______</w:t>
            </w:r>
            <w:permEnd w:id="416293333"/>
          </w:p>
        </w:tc>
      </w:tr>
    </w:tbl>
    <w:p w14:paraId="5EB8872A" w14:textId="3B7291DF" w:rsidR="00C03EA8" w:rsidRDefault="002D7D9A" w:rsidP="000D5B70">
      <w:pPr>
        <w:tabs>
          <w:tab w:val="left" w:pos="1752"/>
        </w:tabs>
        <w:rPr>
          <w:sz w:val="22"/>
          <w:szCs w:val="20"/>
        </w:rPr>
      </w:pPr>
      <w:r>
        <w:rPr>
          <w:sz w:val="22"/>
          <w:szCs w:val="20"/>
        </w:rPr>
        <w:lastRenderedPageBreak/>
        <w:t>P</w:t>
      </w:r>
      <w:r w:rsidR="00C03EA8">
        <w:rPr>
          <w:sz w:val="22"/>
          <w:szCs w:val="20"/>
        </w:rPr>
        <w:t xml:space="preserve">říloha č. 1 </w:t>
      </w:r>
      <w:r w:rsidR="00C03EA8" w:rsidRPr="00F25473">
        <w:rPr>
          <w:sz w:val="22"/>
          <w:szCs w:val="20"/>
        </w:rPr>
        <w:t>Soupis prací, včetně výkazu výměr</w:t>
      </w:r>
    </w:p>
    <w:p w14:paraId="6F68943C" w14:textId="77777777" w:rsidR="00C03EA8" w:rsidRDefault="00C03EA8" w:rsidP="000D5B70">
      <w:pPr>
        <w:tabs>
          <w:tab w:val="left" w:pos="1752"/>
        </w:tabs>
        <w:rPr>
          <w:sz w:val="22"/>
          <w:szCs w:val="20"/>
        </w:rPr>
      </w:pPr>
    </w:p>
    <w:p w14:paraId="4ECB1B02" w14:textId="19FE8C1B" w:rsidR="00C03EA8" w:rsidRDefault="00C03EA8">
      <w:pPr>
        <w:spacing w:after="200" w:line="276" w:lineRule="auto"/>
        <w:rPr>
          <w:sz w:val="22"/>
          <w:szCs w:val="20"/>
        </w:rPr>
      </w:pPr>
      <w:r>
        <w:rPr>
          <w:sz w:val="22"/>
          <w:szCs w:val="20"/>
          <w:highlight w:val="yellow"/>
        </w:rPr>
        <w:t xml:space="preserve">PŘÍLOHA </w:t>
      </w:r>
      <w:r w:rsidRPr="00C03EA8">
        <w:rPr>
          <w:sz w:val="22"/>
          <w:szCs w:val="20"/>
          <w:highlight w:val="yellow"/>
        </w:rPr>
        <w:t>BUDE DOPLNĚNA DLE NABÍDKY VYBRANÉHO DODAVATELE</w:t>
      </w:r>
      <w:r>
        <w:rPr>
          <w:sz w:val="22"/>
          <w:szCs w:val="20"/>
        </w:rPr>
        <w:br w:type="page"/>
      </w:r>
    </w:p>
    <w:p w14:paraId="57117790" w14:textId="43FEC3FE" w:rsidR="00C03EA8" w:rsidRPr="000F4509" w:rsidRDefault="00C03EA8" w:rsidP="000D5B70">
      <w:pPr>
        <w:tabs>
          <w:tab w:val="left" w:pos="1752"/>
        </w:tabs>
        <w:rPr>
          <w:sz w:val="22"/>
          <w:szCs w:val="22"/>
        </w:rPr>
      </w:pPr>
      <w:r w:rsidRPr="000F4509">
        <w:rPr>
          <w:sz w:val="22"/>
          <w:szCs w:val="22"/>
        </w:rPr>
        <w:lastRenderedPageBreak/>
        <w:t>Příloha č. 2 Seznam poddodavatelů</w:t>
      </w:r>
    </w:p>
    <w:p w14:paraId="025E3ACC" w14:textId="77777777" w:rsidR="00C03EA8" w:rsidRPr="000F4509" w:rsidRDefault="00C03EA8" w:rsidP="000D5B70">
      <w:pPr>
        <w:tabs>
          <w:tab w:val="left" w:pos="1752"/>
        </w:tabs>
        <w:rPr>
          <w:sz w:val="22"/>
          <w:szCs w:val="22"/>
        </w:rPr>
      </w:pPr>
    </w:p>
    <w:p w14:paraId="1709BCA3" w14:textId="41EFC95F" w:rsidR="00C03EA8" w:rsidRDefault="00C03EA8">
      <w:pPr>
        <w:spacing w:after="200" w:line="276" w:lineRule="auto"/>
      </w:pPr>
      <w:r w:rsidRPr="000F4509">
        <w:rPr>
          <w:sz w:val="22"/>
          <w:szCs w:val="22"/>
          <w:highlight w:val="yellow"/>
        </w:rPr>
        <w:t>PŘÍLOHA BUDE DOPLNĚNA DLE NABÍDKY VYBRANÉHO DODAVATELE</w:t>
      </w:r>
      <w:r>
        <w:t xml:space="preserve"> </w:t>
      </w:r>
      <w:r>
        <w:br w:type="page"/>
      </w:r>
    </w:p>
    <w:p w14:paraId="0741780B" w14:textId="77777777" w:rsidR="00C03EA8" w:rsidRDefault="00C03EA8" w:rsidP="000D5B70">
      <w:pPr>
        <w:tabs>
          <w:tab w:val="left" w:pos="1752"/>
        </w:tabs>
      </w:pPr>
    </w:p>
    <w:p w14:paraId="1551DE4D" w14:textId="4710E85F" w:rsidR="005A724F" w:rsidRPr="000F4509" w:rsidRDefault="005A724F" w:rsidP="005A724F">
      <w:pPr>
        <w:rPr>
          <w:bCs/>
          <w:sz w:val="22"/>
          <w:szCs w:val="22"/>
        </w:rPr>
      </w:pPr>
      <w:r w:rsidRPr="000F4509">
        <w:rPr>
          <w:bCs/>
          <w:sz w:val="22"/>
          <w:szCs w:val="22"/>
        </w:rPr>
        <w:t>Příloha č. 3 Návrhu smlouvy o dílo</w:t>
      </w:r>
    </w:p>
    <w:p w14:paraId="600CF792" w14:textId="77777777" w:rsidR="005A724F" w:rsidRDefault="005A724F" w:rsidP="000D5B70">
      <w:pPr>
        <w:jc w:val="center"/>
        <w:rPr>
          <w:b/>
        </w:rPr>
      </w:pPr>
    </w:p>
    <w:p w14:paraId="541DABF5" w14:textId="00C9FD74" w:rsidR="000D5B70" w:rsidRDefault="000D5B70" w:rsidP="000D5B70">
      <w:pPr>
        <w:jc w:val="center"/>
        <w:rPr>
          <w:b/>
        </w:rPr>
      </w:pPr>
      <w:r w:rsidRPr="000D5B70">
        <w:rPr>
          <w:b/>
        </w:rPr>
        <w:t xml:space="preserve">Technické podmínky </w:t>
      </w:r>
    </w:p>
    <w:p w14:paraId="43ACEA3B" w14:textId="77777777" w:rsidR="000D5B70" w:rsidRPr="000D5B70" w:rsidRDefault="000D5B70" w:rsidP="000D5B70">
      <w:pPr>
        <w:jc w:val="center"/>
        <w:rPr>
          <w:b/>
        </w:rPr>
      </w:pPr>
    </w:p>
    <w:p w14:paraId="115AC666" w14:textId="54D25E73" w:rsidR="000D5B70" w:rsidRPr="004977E5" w:rsidRDefault="000D5B70" w:rsidP="000D5B70">
      <w:pPr>
        <w:jc w:val="both"/>
        <w:rPr>
          <w:sz w:val="22"/>
          <w:szCs w:val="22"/>
        </w:rPr>
      </w:pPr>
      <w:r w:rsidRPr="004977E5">
        <w:rPr>
          <w:sz w:val="22"/>
          <w:szCs w:val="22"/>
        </w:rPr>
        <w:t xml:space="preserve">Objednatel stanoví technické podmínky pro plnění veřejné zakázky, které jsou nedílnou součástí zadávacích podmínek a účastník/dodavatel je povinen je respektovat a při plnění veřejné zakázky se jimi řídit. </w:t>
      </w:r>
    </w:p>
    <w:p w14:paraId="72C6EF2C" w14:textId="77777777" w:rsidR="000D5B70" w:rsidRPr="004977E5" w:rsidRDefault="000D5B70" w:rsidP="000D5B70">
      <w:pPr>
        <w:jc w:val="both"/>
        <w:rPr>
          <w:sz w:val="22"/>
          <w:szCs w:val="22"/>
        </w:rPr>
      </w:pPr>
    </w:p>
    <w:p w14:paraId="6279FC36" w14:textId="77777777" w:rsidR="000D5B70" w:rsidRPr="004977E5" w:rsidRDefault="000D5B70" w:rsidP="000D5B70">
      <w:pPr>
        <w:jc w:val="both"/>
        <w:rPr>
          <w:sz w:val="22"/>
          <w:szCs w:val="22"/>
        </w:rPr>
      </w:pPr>
      <w:r w:rsidRPr="004977E5">
        <w:rPr>
          <w:sz w:val="22"/>
          <w:szCs w:val="22"/>
        </w:rPr>
        <w:t>Objednatel stanoví tyto technické podmínky předmětu plnění:</w:t>
      </w:r>
    </w:p>
    <w:p w14:paraId="7CCD968E" w14:textId="77777777" w:rsidR="000D5B70" w:rsidRPr="004977E5" w:rsidRDefault="000D5B70" w:rsidP="000D5B70">
      <w:pPr>
        <w:pStyle w:val="Odstavecseseznamem"/>
        <w:numPr>
          <w:ilvl w:val="0"/>
          <w:numId w:val="21"/>
        </w:numPr>
        <w:jc w:val="both"/>
        <w:rPr>
          <w:b/>
          <w:sz w:val="22"/>
          <w:szCs w:val="22"/>
          <w:u w:val="single"/>
        </w:rPr>
      </w:pPr>
      <w:r w:rsidRPr="004977E5">
        <w:rPr>
          <w:b/>
          <w:sz w:val="22"/>
          <w:szCs w:val="22"/>
          <w:u w:val="single"/>
        </w:rPr>
        <w:t xml:space="preserve">Dle zákona č. 541/2020 Sb., o odpadech (dále jen „zákon“): </w:t>
      </w:r>
    </w:p>
    <w:p w14:paraId="7615B7D9" w14:textId="77777777" w:rsidR="000D5B70" w:rsidRPr="004977E5" w:rsidRDefault="000D5B70" w:rsidP="000D5B70">
      <w:pPr>
        <w:pStyle w:val="Odstavecseseznamem"/>
        <w:numPr>
          <w:ilvl w:val="0"/>
          <w:numId w:val="19"/>
        </w:numPr>
        <w:spacing w:after="160" w:line="259" w:lineRule="auto"/>
        <w:contextualSpacing/>
        <w:jc w:val="both"/>
        <w:rPr>
          <w:sz w:val="22"/>
          <w:szCs w:val="22"/>
          <w:u w:val="single"/>
        </w:rPr>
      </w:pPr>
      <w:r w:rsidRPr="004977E5">
        <w:rPr>
          <w:sz w:val="22"/>
          <w:szCs w:val="22"/>
        </w:rPr>
        <w:t xml:space="preserve">Dle § 5 zákona </w:t>
      </w:r>
    </w:p>
    <w:p w14:paraId="3A3B002F" w14:textId="77777777" w:rsidR="000D5B70" w:rsidRPr="004977E5" w:rsidRDefault="000D5B70" w:rsidP="000D5B70">
      <w:pPr>
        <w:pStyle w:val="Odstavecseseznamem"/>
        <w:numPr>
          <w:ilvl w:val="1"/>
          <w:numId w:val="19"/>
        </w:numPr>
        <w:spacing w:after="160" w:line="259" w:lineRule="auto"/>
        <w:contextualSpacing/>
        <w:jc w:val="both"/>
        <w:rPr>
          <w:sz w:val="22"/>
          <w:szCs w:val="22"/>
          <w:u w:val="single"/>
        </w:rPr>
      </w:pPr>
      <w:r w:rsidRPr="004977E5">
        <w:rPr>
          <w:sz w:val="22"/>
          <w:szCs w:val="22"/>
        </w:rPr>
        <w:t>Původcem odpadu se rozumí</w:t>
      </w:r>
    </w:p>
    <w:p w14:paraId="0482EAC3"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 xml:space="preserve">každý, při jehož činnosti vzniká odpad, </w:t>
      </w:r>
    </w:p>
    <w:p w14:paraId="2D74EC98"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color w:val="000000"/>
          <w:sz w:val="22"/>
          <w:szCs w:val="22"/>
          <w:shd w:val="clear" w:color="auto" w:fill="FFFFFF"/>
        </w:rPr>
        <w:t>právnická nebo podnikající fyzická osoba, která provádí úpravu odpadů nebo jiné činnosti, jejichž výsledkem je změna povahy nebo složení odpadu, nebo</w:t>
      </w:r>
    </w:p>
    <w:p w14:paraId="79A54E12" w14:textId="77777777" w:rsidR="000D5B70" w:rsidRPr="004977E5" w:rsidRDefault="000D5B70" w:rsidP="000D5B70">
      <w:pPr>
        <w:pStyle w:val="Odstavecseseznamem"/>
        <w:numPr>
          <w:ilvl w:val="2"/>
          <w:numId w:val="19"/>
        </w:numPr>
        <w:spacing w:after="160" w:line="259" w:lineRule="auto"/>
        <w:contextualSpacing/>
        <w:jc w:val="both"/>
        <w:rPr>
          <w:sz w:val="22"/>
          <w:szCs w:val="22"/>
        </w:rPr>
      </w:pPr>
      <w:r w:rsidRPr="004977E5">
        <w:rPr>
          <w:sz w:val="22"/>
          <w:szCs w:val="22"/>
        </w:rPr>
        <w:t xml:space="preserve">obec od okamžiku, kdy osoba odloží odpad podle § 59 a 60 na místo obcí </w:t>
      </w:r>
      <w:r w:rsidRPr="004977E5">
        <w:rPr>
          <w:sz w:val="22"/>
          <w:szCs w:val="22"/>
        </w:rPr>
        <w:br/>
        <w:t>k tomuto účelu určenému.</w:t>
      </w:r>
    </w:p>
    <w:p w14:paraId="55B0F3FC" w14:textId="77777777" w:rsidR="000D5B70" w:rsidRPr="004977E5" w:rsidRDefault="000D5B70" w:rsidP="000D5B70">
      <w:pPr>
        <w:pStyle w:val="Odstavecseseznamem"/>
        <w:numPr>
          <w:ilvl w:val="1"/>
          <w:numId w:val="19"/>
        </w:numPr>
        <w:spacing w:after="160" w:line="259" w:lineRule="auto"/>
        <w:contextualSpacing/>
        <w:jc w:val="both"/>
        <w:rPr>
          <w:sz w:val="22"/>
          <w:szCs w:val="22"/>
        </w:rPr>
      </w:pPr>
      <w:r w:rsidRPr="004977E5">
        <w:rPr>
          <w:sz w:val="22"/>
          <w:szCs w:val="22"/>
        </w:rPr>
        <w:t xml:space="preserve">V případě, že odpad vzniká při činnosti více osob nebo při činnosti prováděné </w:t>
      </w:r>
      <w:r w:rsidRPr="004977E5">
        <w:rPr>
          <w:sz w:val="22"/>
          <w:szCs w:val="22"/>
        </w:rPr>
        <w:br/>
        <w:t>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p>
    <w:p w14:paraId="008CF6AC" w14:textId="77777777" w:rsidR="000D5B70" w:rsidRPr="004977E5" w:rsidRDefault="000D5B70" w:rsidP="000D5B70">
      <w:pPr>
        <w:pStyle w:val="Odstavecseseznamem"/>
        <w:numPr>
          <w:ilvl w:val="1"/>
          <w:numId w:val="19"/>
        </w:numPr>
        <w:spacing w:after="160" w:line="259" w:lineRule="auto"/>
        <w:contextualSpacing/>
        <w:jc w:val="both"/>
        <w:rPr>
          <w:sz w:val="22"/>
          <w:szCs w:val="22"/>
        </w:rPr>
      </w:pPr>
      <w:r w:rsidRPr="004977E5">
        <w:rPr>
          <w:sz w:val="22"/>
          <w:szCs w:val="22"/>
        </w:rPr>
        <w:t xml:space="preserve">V případě komunálních odpadů a odpadů z obalů, s výjimkou odpadů z domácností, </w:t>
      </w:r>
      <w:r w:rsidRPr="004977E5">
        <w:rPr>
          <w:sz w:val="22"/>
          <w:szCs w:val="22"/>
        </w:rPr>
        <w:br/>
        <w:t xml:space="preserve">je původcem těchto odpadů vlastník nemovité věci, kde vznikají, pokud tak vyplývá </w:t>
      </w:r>
      <w:r w:rsidRPr="004977E5">
        <w:rPr>
          <w:sz w:val="22"/>
          <w:szCs w:val="22"/>
        </w:rPr>
        <w:br/>
        <w:t xml:space="preserve">z písemné smlouvy s osobou, která by byla původcem odpadu podle odstavce 1, </w:t>
      </w:r>
      <w:r w:rsidRPr="004977E5">
        <w:rPr>
          <w:sz w:val="22"/>
          <w:szCs w:val="22"/>
        </w:rPr>
        <w:br/>
        <w:t>a nejpozději v okamžiku vzniku odpadu se stává vlastníkem odpadu.</w:t>
      </w:r>
    </w:p>
    <w:p w14:paraId="3ADFDC15" w14:textId="77777777" w:rsidR="000D5B70" w:rsidRPr="004977E5" w:rsidRDefault="000D5B70" w:rsidP="000D5B70">
      <w:pPr>
        <w:jc w:val="both"/>
        <w:rPr>
          <w:b/>
          <w:sz w:val="22"/>
          <w:szCs w:val="22"/>
        </w:rPr>
      </w:pPr>
      <w:r w:rsidRPr="004977E5">
        <w:rPr>
          <w:b/>
          <w:sz w:val="22"/>
          <w:szCs w:val="22"/>
        </w:rPr>
        <w:t>Původcem odpadu, který vzniká při předmětu plnění, je Zhotovitel.</w:t>
      </w:r>
    </w:p>
    <w:p w14:paraId="390AE2EE" w14:textId="77777777" w:rsidR="000D5B70" w:rsidRPr="004977E5" w:rsidRDefault="000D5B70" w:rsidP="000D5B70">
      <w:pPr>
        <w:pStyle w:val="Odstavecseseznamem"/>
        <w:numPr>
          <w:ilvl w:val="0"/>
          <w:numId w:val="19"/>
        </w:numPr>
        <w:spacing w:after="160" w:line="259" w:lineRule="auto"/>
        <w:contextualSpacing/>
        <w:jc w:val="both"/>
        <w:rPr>
          <w:sz w:val="22"/>
          <w:szCs w:val="22"/>
          <w:u w:val="single"/>
        </w:rPr>
      </w:pPr>
      <w:r w:rsidRPr="004977E5">
        <w:rPr>
          <w:sz w:val="22"/>
          <w:szCs w:val="22"/>
        </w:rPr>
        <w:t>Dle § 15 písm. c) zákona je původce odpadu povinen mít zajištěnou písemnou smlouvu k předání vyprodukovaného komunálního, stavebního a demoličního odpadu ještě před jejich vznikem.</w:t>
      </w:r>
    </w:p>
    <w:p w14:paraId="71B08678" w14:textId="77777777" w:rsidR="000D5B70" w:rsidRPr="004977E5" w:rsidRDefault="000D5B70" w:rsidP="000D5B70">
      <w:pPr>
        <w:jc w:val="both"/>
        <w:rPr>
          <w:b/>
          <w:sz w:val="22"/>
          <w:szCs w:val="22"/>
        </w:rPr>
      </w:pPr>
      <w:r w:rsidRPr="004977E5">
        <w:rPr>
          <w:b/>
          <w:sz w:val="22"/>
          <w:szCs w:val="22"/>
        </w:rPr>
        <w:t>Zhotovitel je povinen mít zajištěnou písemnou smlouvu k předání vyprodukovaného komunálního, stavebního a demoličního odpadu ještě před jejich vznikem.</w:t>
      </w:r>
    </w:p>
    <w:p w14:paraId="1C23AAC6" w14:textId="77777777" w:rsidR="000D5B70" w:rsidRPr="004977E5" w:rsidRDefault="000D5B70" w:rsidP="000D5B70">
      <w:pPr>
        <w:pStyle w:val="Odstavecseseznamem"/>
        <w:numPr>
          <w:ilvl w:val="0"/>
          <w:numId w:val="19"/>
        </w:numPr>
        <w:spacing w:after="160" w:line="259" w:lineRule="auto"/>
        <w:contextualSpacing/>
        <w:jc w:val="both"/>
        <w:rPr>
          <w:sz w:val="22"/>
          <w:szCs w:val="22"/>
          <w:u w:val="single"/>
        </w:rPr>
      </w:pPr>
      <w:r w:rsidRPr="004977E5">
        <w:rPr>
          <w:sz w:val="22"/>
          <w:szCs w:val="22"/>
        </w:rPr>
        <w:t xml:space="preserve">Původce musí nově od účinnosti zákona při odstraňování stavby, provádění stavby nebo údržbě stavby dodržet postup pro nakládání s vybouranými stavebními materiály určenými </w:t>
      </w:r>
      <w:r w:rsidRPr="004977E5">
        <w:rPr>
          <w:sz w:val="22"/>
          <w:szCs w:val="22"/>
        </w:rPr>
        <w:br/>
        <w:t xml:space="preserve">pro opětovné použití, vedlejšími produkty a stavebními a demoličními odpady tak, aby byla zajištěna nejvyšší možná míra jejich opětovného použití a recyklace. </w:t>
      </w:r>
    </w:p>
    <w:p w14:paraId="1F5B271A" w14:textId="257E382C" w:rsidR="000D5B70" w:rsidRPr="004977E5" w:rsidRDefault="000D5B70" w:rsidP="000D5B70">
      <w:pPr>
        <w:jc w:val="both"/>
        <w:rPr>
          <w:b/>
          <w:sz w:val="22"/>
          <w:szCs w:val="22"/>
        </w:rPr>
      </w:pPr>
      <w:r w:rsidRPr="004977E5">
        <w:rPr>
          <w:b/>
          <w:sz w:val="22"/>
          <w:szCs w:val="22"/>
        </w:rPr>
        <w:t xml:space="preserve">Zhotovitel je povinen při odstraňování stavby, provádění stavby nebo údržbě stavby dodržet postup pro nakládání s vybouranými stavebními materiály určenými pro opětovné použití, vedlejšími produkty </w:t>
      </w:r>
      <w:r w:rsidRPr="004977E5">
        <w:rPr>
          <w:b/>
          <w:sz w:val="22"/>
          <w:szCs w:val="22"/>
        </w:rPr>
        <w:br/>
        <w:t xml:space="preserve">a stavebními a demoličními odpady tak, aby byla zajištěna nejvyšší možná míra jejich opětovného použití a recyklace. </w:t>
      </w:r>
    </w:p>
    <w:p w14:paraId="382FFAF5" w14:textId="77777777" w:rsidR="000D5B70" w:rsidRPr="004977E5" w:rsidRDefault="000D5B70" w:rsidP="000D5B70">
      <w:pPr>
        <w:jc w:val="both"/>
        <w:rPr>
          <w:b/>
          <w:sz w:val="22"/>
          <w:szCs w:val="22"/>
        </w:rPr>
      </w:pPr>
    </w:p>
    <w:p w14:paraId="06F7DAA1" w14:textId="77777777" w:rsidR="000D5B70" w:rsidRPr="004977E5" w:rsidRDefault="000D5B70" w:rsidP="000D5B70">
      <w:pPr>
        <w:jc w:val="both"/>
        <w:rPr>
          <w:b/>
          <w:sz w:val="22"/>
          <w:szCs w:val="22"/>
          <w:u w:val="single"/>
        </w:rPr>
      </w:pPr>
      <w:r w:rsidRPr="004977E5">
        <w:rPr>
          <w:b/>
          <w:sz w:val="22"/>
          <w:szCs w:val="22"/>
          <w:u w:val="single"/>
        </w:rPr>
        <w:t>Zhotovitel je povinen výše uvedené prokázat doložením příslušných dokumentů nejpozději jako součást předávacího protokolu při přejímacím řízení.</w:t>
      </w:r>
    </w:p>
    <w:p w14:paraId="6D8AFF38" w14:textId="77777777" w:rsidR="000D5B70" w:rsidRPr="004977E5" w:rsidRDefault="000D5B70" w:rsidP="000D5B70">
      <w:pPr>
        <w:jc w:val="both"/>
        <w:rPr>
          <w:b/>
          <w:sz w:val="22"/>
          <w:szCs w:val="22"/>
        </w:rPr>
      </w:pPr>
    </w:p>
    <w:p w14:paraId="086DF20C" w14:textId="77777777" w:rsidR="000D5B70" w:rsidRPr="004977E5" w:rsidRDefault="000D5B70" w:rsidP="000D5B70">
      <w:pPr>
        <w:pStyle w:val="Odstavecseseznamem"/>
        <w:numPr>
          <w:ilvl w:val="0"/>
          <w:numId w:val="21"/>
        </w:numPr>
        <w:jc w:val="both"/>
        <w:rPr>
          <w:b/>
          <w:sz w:val="22"/>
          <w:szCs w:val="22"/>
          <w:u w:val="single"/>
        </w:rPr>
      </w:pPr>
      <w:r w:rsidRPr="004977E5">
        <w:rPr>
          <w:b/>
          <w:sz w:val="22"/>
          <w:szCs w:val="22"/>
          <w:u w:val="single"/>
        </w:rPr>
        <w:t>Dle vyhlášky č. 273/2021 Sb., o podrobnostech nakládání s odpady (dále jen „vyhláška“):</w:t>
      </w:r>
    </w:p>
    <w:p w14:paraId="7CEB5CA5" w14:textId="77777777" w:rsidR="000D5B70" w:rsidRPr="004977E5" w:rsidRDefault="000D5B70" w:rsidP="000D5B70">
      <w:pPr>
        <w:pStyle w:val="Odstavecseseznamem"/>
        <w:numPr>
          <w:ilvl w:val="0"/>
          <w:numId w:val="19"/>
        </w:numPr>
        <w:spacing w:after="160" w:line="259" w:lineRule="auto"/>
        <w:contextualSpacing/>
        <w:jc w:val="both"/>
        <w:rPr>
          <w:sz w:val="22"/>
          <w:szCs w:val="22"/>
          <w:u w:val="single"/>
        </w:rPr>
      </w:pPr>
      <w:r w:rsidRPr="004977E5">
        <w:rPr>
          <w:sz w:val="22"/>
          <w:szCs w:val="22"/>
        </w:rPr>
        <w:t xml:space="preserve">Dle § 42 a přílohy č. 24 vyhlášky se stavební a demoliční odpady vyprodukované </w:t>
      </w:r>
      <w:r w:rsidRPr="004977E5">
        <w:rPr>
          <w:sz w:val="22"/>
          <w:szCs w:val="22"/>
        </w:rPr>
        <w:br/>
        <w:t>při odstraňování stavby, provádění stavby a údržbě stavby musí odděleně soustřeďovat na:</w:t>
      </w:r>
    </w:p>
    <w:p w14:paraId="6C4E1F2C" w14:textId="77777777" w:rsidR="000D5B70" w:rsidRPr="004977E5" w:rsidRDefault="000D5B70" w:rsidP="000D5B70">
      <w:pPr>
        <w:pStyle w:val="Odstavecseseznamem"/>
        <w:numPr>
          <w:ilvl w:val="1"/>
          <w:numId w:val="19"/>
        </w:numPr>
        <w:spacing w:after="160" w:line="259" w:lineRule="auto"/>
        <w:contextualSpacing/>
        <w:jc w:val="both"/>
        <w:rPr>
          <w:sz w:val="22"/>
          <w:szCs w:val="22"/>
          <w:u w:val="single"/>
        </w:rPr>
      </w:pPr>
      <w:r w:rsidRPr="004977E5">
        <w:rPr>
          <w:sz w:val="22"/>
          <w:szCs w:val="22"/>
        </w:rPr>
        <w:lastRenderedPageBreak/>
        <w:t>Vybourané stavební materiály a výrobky, které je možné opětovně použít nebo stavební a demoliční odpady, které je možné recyklovat:</w:t>
      </w:r>
    </w:p>
    <w:p w14:paraId="0C0ED74B"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Stacionární zdroje,</w:t>
      </w:r>
    </w:p>
    <w:p w14:paraId="306618E9"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elektrické přístroje,</w:t>
      </w:r>
    </w:p>
    <w:p w14:paraId="57D6731E"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podlahové konstrukce,</w:t>
      </w:r>
    </w:p>
    <w:p w14:paraId="590B22E2"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sanitární technika,</w:t>
      </w:r>
    </w:p>
    <w:p w14:paraId="1B4621E7"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sklo, ploché sklo, izolační sklo, sklo pro stavební účely, skleněné stěny a stěny z luxfer,</w:t>
      </w:r>
    </w:p>
    <w:p w14:paraId="6C8F60AC"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dřevo a výrobky ze dřeva neznečištěné nebezpečnými látkami,</w:t>
      </w:r>
    </w:p>
    <w:p w14:paraId="537CAACF"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dveře a okna a další výplně stavebních otvorů,</w:t>
      </w:r>
    </w:p>
    <w:p w14:paraId="70B198A5"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rostliny,</w:t>
      </w:r>
    </w:p>
    <w:p w14:paraId="6839DCC9"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beton a betonové konstrukce,</w:t>
      </w:r>
    </w:p>
    <w:p w14:paraId="0ED80C20"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cihly a zdící prvky,</w:t>
      </w:r>
    </w:p>
    <w:p w14:paraId="1155D9D5"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střešní tašky,</w:t>
      </w:r>
    </w:p>
    <w:p w14:paraId="25926851"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keramické a obkladové prvky, další obkladové prvky a sanitární keramika,</w:t>
      </w:r>
    </w:p>
    <w:p w14:paraId="7CB8BE25"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asfaltové směsi, které neobsahují nebezpečné látky,</w:t>
      </w:r>
    </w:p>
    <w:p w14:paraId="56637FA9"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sádrokartonové desky a stavební materiály na bázi sádry, které neobsahují nebezpečné látky,</w:t>
      </w:r>
    </w:p>
    <w:p w14:paraId="422557BA"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konstrukční kovové stavební díly a jiné kovové výrobky,</w:t>
      </w:r>
    </w:p>
    <w:p w14:paraId="2DA3528A"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plastové stavební výrobky a materiály z PVC,</w:t>
      </w:r>
    </w:p>
    <w:p w14:paraId="6DA2350C"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plastové stavební výrobky a materiály jiné než PVC,</w:t>
      </w:r>
    </w:p>
    <w:p w14:paraId="02DA010D"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pěnový polystyren, který neobsahuje nebezpečné látky,</w:t>
      </w:r>
    </w:p>
    <w:p w14:paraId="00671496"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minerální vlna, která neobsahuje nebezpečné látky,</w:t>
      </w:r>
    </w:p>
    <w:p w14:paraId="0D8D6F34"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směsi betonu, cihel, tašek a keramických výrobků, které neobsahují nebezpečné látky a</w:t>
      </w:r>
    </w:p>
    <w:p w14:paraId="05EFC48D"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polyvinylchlorid.</w:t>
      </w:r>
    </w:p>
    <w:p w14:paraId="5A541450" w14:textId="77777777" w:rsidR="000D5B70" w:rsidRPr="004977E5" w:rsidRDefault="000D5B70" w:rsidP="000D5B70">
      <w:pPr>
        <w:pStyle w:val="Odstavecseseznamem"/>
        <w:numPr>
          <w:ilvl w:val="1"/>
          <w:numId w:val="19"/>
        </w:numPr>
        <w:spacing w:after="160" w:line="259" w:lineRule="auto"/>
        <w:contextualSpacing/>
        <w:jc w:val="both"/>
        <w:rPr>
          <w:sz w:val="22"/>
          <w:szCs w:val="22"/>
          <w:u w:val="single"/>
        </w:rPr>
      </w:pPr>
      <w:r w:rsidRPr="004977E5">
        <w:rPr>
          <w:sz w:val="22"/>
          <w:szCs w:val="22"/>
        </w:rPr>
        <w:t>Vybourané stavební materiály, které mohou být dále využity v režimu vedlejšího produktu:</w:t>
      </w:r>
    </w:p>
    <w:p w14:paraId="669C18A7"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Zeminy a kamení,</w:t>
      </w:r>
    </w:p>
    <w:p w14:paraId="0D6AA579"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znovuzískané asfaltové směsi.</w:t>
      </w:r>
    </w:p>
    <w:p w14:paraId="4F5ACE86" w14:textId="77777777" w:rsidR="000D5B70" w:rsidRPr="004977E5" w:rsidRDefault="000D5B70" w:rsidP="000D5B70">
      <w:pPr>
        <w:pStyle w:val="Odstavecseseznamem"/>
        <w:numPr>
          <w:ilvl w:val="1"/>
          <w:numId w:val="19"/>
        </w:numPr>
        <w:spacing w:after="160" w:line="259" w:lineRule="auto"/>
        <w:contextualSpacing/>
        <w:jc w:val="both"/>
        <w:rPr>
          <w:sz w:val="22"/>
          <w:szCs w:val="22"/>
          <w:u w:val="single"/>
        </w:rPr>
      </w:pPr>
      <w:r w:rsidRPr="004977E5">
        <w:rPr>
          <w:sz w:val="22"/>
          <w:szCs w:val="22"/>
        </w:rPr>
        <w:t>Stavební a demoliční odpady, které obsahují nebezpečné složky:</w:t>
      </w:r>
    </w:p>
    <w:p w14:paraId="69B1D407" w14:textId="77777777" w:rsidR="000D5B70" w:rsidRPr="004977E5" w:rsidRDefault="000D5B70" w:rsidP="000D5B70">
      <w:pPr>
        <w:pStyle w:val="Odstavecseseznamem"/>
        <w:numPr>
          <w:ilvl w:val="2"/>
          <w:numId w:val="19"/>
        </w:numPr>
        <w:spacing w:after="160" w:line="259" w:lineRule="auto"/>
        <w:contextualSpacing/>
        <w:jc w:val="both"/>
        <w:rPr>
          <w:sz w:val="22"/>
          <w:szCs w:val="22"/>
          <w:u w:val="single"/>
        </w:rPr>
      </w:pPr>
      <w:r w:rsidRPr="004977E5">
        <w:rPr>
          <w:sz w:val="22"/>
          <w:szCs w:val="22"/>
        </w:rPr>
        <w:t xml:space="preserve">Veškeré nebezpečné odpady pod kat. 17 (Stavební a demoliční odpady </w:t>
      </w:r>
      <w:r w:rsidRPr="004977E5">
        <w:rPr>
          <w:sz w:val="22"/>
          <w:szCs w:val="22"/>
        </w:rPr>
        <w:br/>
        <w:t>vč. vytěžené zeminy z kontaminovaných míst).</w:t>
      </w:r>
    </w:p>
    <w:p w14:paraId="661FF937" w14:textId="77777777" w:rsidR="000D5B70" w:rsidRPr="004977E5" w:rsidRDefault="000D5B70" w:rsidP="000D5B70">
      <w:pPr>
        <w:jc w:val="both"/>
        <w:rPr>
          <w:b/>
          <w:sz w:val="22"/>
          <w:szCs w:val="22"/>
        </w:rPr>
      </w:pPr>
      <w:r w:rsidRPr="004977E5">
        <w:rPr>
          <w:b/>
          <w:sz w:val="22"/>
          <w:szCs w:val="22"/>
        </w:rPr>
        <w:t xml:space="preserve">Zhotovitel je povinen při provádění předmětu díla výše uvedené odpady odděleně soustřeďovat. </w:t>
      </w:r>
    </w:p>
    <w:p w14:paraId="683BB996" w14:textId="77777777" w:rsidR="000D5B70" w:rsidRPr="004977E5" w:rsidRDefault="000D5B70" w:rsidP="000D5B70">
      <w:pPr>
        <w:jc w:val="both"/>
        <w:rPr>
          <w:b/>
          <w:sz w:val="22"/>
          <w:szCs w:val="22"/>
        </w:rPr>
      </w:pPr>
    </w:p>
    <w:p w14:paraId="73A8A9AA" w14:textId="564B9279" w:rsidR="000D5B70" w:rsidRPr="004977E5" w:rsidRDefault="000D5B70" w:rsidP="000D5B70">
      <w:pPr>
        <w:jc w:val="both"/>
        <w:rPr>
          <w:sz w:val="22"/>
          <w:szCs w:val="22"/>
        </w:rPr>
      </w:pPr>
      <w:r w:rsidRPr="004977E5">
        <w:rPr>
          <w:sz w:val="22"/>
          <w:szCs w:val="22"/>
        </w:rPr>
        <w:t xml:space="preserve">Zhotovitel je povinen nakládat s výše uvedenými odpady v režimu vedlejšího produktu, pokud splní podmínky dle vyhlášky 130/2019 o kritériích, při jejichž splnění je asfaltová směs vedlejším produktem nebo přestává být odpadem a 294/2005 o podmínkách ukládání odpadů na skládky a jejich využívání na povrchu terénu. </w:t>
      </w:r>
    </w:p>
    <w:p w14:paraId="08809847" w14:textId="77777777" w:rsidR="000D5B70" w:rsidRPr="004977E5" w:rsidRDefault="000D5B70" w:rsidP="000D5B70">
      <w:pPr>
        <w:jc w:val="both"/>
        <w:rPr>
          <w:sz w:val="22"/>
          <w:szCs w:val="22"/>
        </w:rPr>
      </w:pPr>
    </w:p>
    <w:p w14:paraId="2881D42C" w14:textId="77777777" w:rsidR="000D5B70" w:rsidRPr="004977E5" w:rsidRDefault="000D5B70" w:rsidP="000D5B70">
      <w:pPr>
        <w:jc w:val="both"/>
        <w:rPr>
          <w:b/>
          <w:sz w:val="22"/>
          <w:szCs w:val="22"/>
          <w:u w:val="single"/>
        </w:rPr>
      </w:pPr>
      <w:r w:rsidRPr="004977E5">
        <w:rPr>
          <w:b/>
          <w:sz w:val="22"/>
          <w:szCs w:val="22"/>
          <w:u w:val="single"/>
        </w:rPr>
        <w:t>Zhotovitel je povinen výše uvedené prokázat doložením příslušných dokumentů nejpozději jako součást předávacího protokolu při přejímacím řízení.</w:t>
      </w:r>
    </w:p>
    <w:p w14:paraId="17B567BD" w14:textId="77777777" w:rsidR="000D5B70" w:rsidRPr="004977E5" w:rsidRDefault="000D5B70" w:rsidP="000D5B70">
      <w:pPr>
        <w:jc w:val="both"/>
        <w:rPr>
          <w:b/>
          <w:sz w:val="22"/>
          <w:szCs w:val="22"/>
          <w:u w:val="single"/>
        </w:rPr>
      </w:pPr>
    </w:p>
    <w:p w14:paraId="6E07431B" w14:textId="19009DD1" w:rsidR="000D5B70" w:rsidRPr="004977E5" w:rsidRDefault="000D5B70" w:rsidP="000D5B70">
      <w:pPr>
        <w:pStyle w:val="Odstavecseseznamem"/>
        <w:numPr>
          <w:ilvl w:val="0"/>
          <w:numId w:val="21"/>
        </w:numPr>
        <w:jc w:val="both"/>
        <w:rPr>
          <w:b/>
          <w:sz w:val="22"/>
          <w:szCs w:val="22"/>
          <w:u w:val="single"/>
        </w:rPr>
      </w:pPr>
      <w:r w:rsidRPr="004977E5">
        <w:rPr>
          <w:b/>
          <w:sz w:val="22"/>
          <w:szCs w:val="22"/>
          <w:u w:val="single"/>
        </w:rPr>
        <w:t>Dle technických pokynů Evropské komise</w:t>
      </w:r>
    </w:p>
    <w:p w14:paraId="77021318" w14:textId="77777777" w:rsidR="000D5B70" w:rsidRPr="004977E5" w:rsidRDefault="000D5B70" w:rsidP="000D5B70">
      <w:pPr>
        <w:spacing w:before="120"/>
        <w:jc w:val="both"/>
        <w:rPr>
          <w:sz w:val="22"/>
          <w:szCs w:val="22"/>
        </w:rPr>
      </w:pPr>
      <w:r w:rsidRPr="004977E5">
        <w:rPr>
          <w:sz w:val="22"/>
          <w:szCs w:val="22"/>
        </w:rPr>
        <w:t>V případě renovace staveb k uplatňování zásady „významně nepoškozovat“ se má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 Na základě tohoto opatření hospodářské subjekty provádějící renovaci budov zajistí, že:</w:t>
      </w:r>
    </w:p>
    <w:p w14:paraId="25A37A9A" w14:textId="77777777" w:rsidR="000D5B70" w:rsidRPr="004977E5" w:rsidRDefault="000D5B70" w:rsidP="000D5B70">
      <w:pPr>
        <w:pStyle w:val="Odstavecseseznamem"/>
        <w:numPr>
          <w:ilvl w:val="0"/>
          <w:numId w:val="20"/>
        </w:numPr>
        <w:spacing w:after="160" w:line="259" w:lineRule="auto"/>
        <w:contextualSpacing/>
        <w:jc w:val="both"/>
        <w:rPr>
          <w:sz w:val="22"/>
          <w:szCs w:val="22"/>
        </w:rPr>
      </w:pPr>
      <w:r w:rsidRPr="004977E5">
        <w:rPr>
          <w:sz w:val="22"/>
          <w:szCs w:val="22"/>
        </w:rPr>
        <w:lastRenderedPageBreak/>
        <w:t xml:space="preserve">nejméně 70 % (hmotnostních) nikoli nebezpečného stavebního a demoličního odpadu </w:t>
      </w:r>
      <w:r w:rsidRPr="004977E5">
        <w:rPr>
          <w:sz w:val="22"/>
          <w:szCs w:val="22"/>
        </w:rPr>
        <w:br/>
        <w:t xml:space="preserve">(s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 </w:t>
      </w:r>
    </w:p>
    <w:p w14:paraId="0BA33B98" w14:textId="77777777" w:rsidR="000D5B70" w:rsidRPr="004977E5" w:rsidRDefault="000D5B70" w:rsidP="000D5B70">
      <w:pPr>
        <w:jc w:val="both"/>
        <w:rPr>
          <w:b/>
          <w:sz w:val="22"/>
          <w:szCs w:val="22"/>
        </w:rPr>
      </w:pPr>
      <w:r w:rsidRPr="004977E5">
        <w:rPr>
          <w:b/>
          <w:sz w:val="22"/>
          <w:szCs w:val="22"/>
        </w:rPr>
        <w:t xml:space="preserve">Zhotovitel má povinnost nejméně 70 % hmotnostních (nikoli nebezpečných) stavebních </w:t>
      </w:r>
      <w:r w:rsidRPr="004977E5">
        <w:rPr>
          <w:b/>
          <w:sz w:val="22"/>
          <w:szCs w:val="22"/>
        </w:rPr>
        <w:br/>
        <w:t xml:space="preserve">a demoličních odpadů vzniklých na staveništi připravit k opětovnému použití, recyklaci a k jiným druhům materiálového využití, včetně zásypů, při nichž jsou jiné materiály nahrazeny odpadem. </w:t>
      </w:r>
    </w:p>
    <w:p w14:paraId="3F0DAB1F" w14:textId="77777777" w:rsidR="000D5B70" w:rsidRPr="004977E5" w:rsidRDefault="000D5B70" w:rsidP="000D5B70">
      <w:pPr>
        <w:jc w:val="both"/>
        <w:rPr>
          <w:b/>
          <w:sz w:val="22"/>
          <w:szCs w:val="22"/>
        </w:rPr>
      </w:pPr>
    </w:p>
    <w:p w14:paraId="1031DAF0" w14:textId="77777777" w:rsidR="000D5B70" w:rsidRPr="004977E5" w:rsidRDefault="000D5B70" w:rsidP="000D5B70">
      <w:pPr>
        <w:jc w:val="both"/>
        <w:rPr>
          <w:b/>
          <w:sz w:val="22"/>
          <w:szCs w:val="22"/>
          <w:u w:val="single"/>
        </w:rPr>
      </w:pPr>
      <w:r w:rsidRPr="004977E5">
        <w:rPr>
          <w:b/>
          <w:sz w:val="22"/>
          <w:szCs w:val="22"/>
          <w:u w:val="single"/>
        </w:rPr>
        <w:t>Zhotovitel je povinen výše uvedené prokázat doložením příslušných dokumentů nejpozději jako součást předávacího protokolu při přejímacím řízení.</w:t>
      </w:r>
    </w:p>
    <w:p w14:paraId="63A8DCD0" w14:textId="77777777" w:rsidR="000D5B70" w:rsidRPr="004977E5" w:rsidRDefault="000D5B70" w:rsidP="000D5B70">
      <w:pPr>
        <w:rPr>
          <w:b/>
          <w:sz w:val="22"/>
          <w:szCs w:val="22"/>
        </w:rPr>
      </w:pPr>
    </w:p>
    <w:p w14:paraId="602BF72B" w14:textId="6E08CED8" w:rsidR="000D5B70" w:rsidRPr="004977E5" w:rsidRDefault="000D5B70" w:rsidP="000D5B70">
      <w:pPr>
        <w:pStyle w:val="Odstavecseseznamem"/>
        <w:numPr>
          <w:ilvl w:val="0"/>
          <w:numId w:val="21"/>
        </w:numPr>
        <w:jc w:val="both"/>
        <w:rPr>
          <w:b/>
          <w:sz w:val="22"/>
          <w:szCs w:val="22"/>
          <w:u w:val="single"/>
        </w:rPr>
      </w:pPr>
      <w:r w:rsidRPr="004977E5">
        <w:rPr>
          <w:b/>
          <w:sz w:val="22"/>
          <w:szCs w:val="22"/>
          <w:u w:val="single"/>
        </w:rPr>
        <w:t>Dle zvláštních podmínek plnění</w:t>
      </w:r>
    </w:p>
    <w:p w14:paraId="11B62423" w14:textId="77777777" w:rsidR="000D5B70" w:rsidRPr="004977E5" w:rsidRDefault="000D5B70" w:rsidP="000D5B70">
      <w:pPr>
        <w:spacing w:before="120"/>
        <w:rPr>
          <w:sz w:val="22"/>
          <w:szCs w:val="22"/>
        </w:rPr>
      </w:pPr>
      <w:r w:rsidRPr="004977E5">
        <w:rPr>
          <w:sz w:val="22"/>
          <w:szCs w:val="22"/>
        </w:rPr>
        <w:t>Objednatel v souladu s ustanovením § 6 odst. 4 ZZVZ v rámci předmětu plnění stanovil podmínky „odpovědného veřejného zadávání“. Objednatel v podmínkách plnění stanovil zvláště požadavky na:</w:t>
      </w:r>
    </w:p>
    <w:p w14:paraId="1394FB54" w14:textId="77777777" w:rsidR="000D5B70" w:rsidRPr="004977E5" w:rsidRDefault="000D5B70" w:rsidP="000D5B70">
      <w:pPr>
        <w:ind w:left="567" w:firstLine="284"/>
        <w:rPr>
          <w:sz w:val="22"/>
          <w:szCs w:val="22"/>
        </w:rPr>
      </w:pPr>
      <w:r w:rsidRPr="004977E5">
        <w:rPr>
          <w:sz w:val="22"/>
          <w:szCs w:val="22"/>
        </w:rPr>
        <w:t>•</w:t>
      </w:r>
      <w:r w:rsidRPr="004977E5">
        <w:rPr>
          <w:sz w:val="22"/>
          <w:szCs w:val="22"/>
        </w:rPr>
        <w:tab/>
        <w:t>Zajištění důstojných pracovních podmínek,</w:t>
      </w:r>
    </w:p>
    <w:p w14:paraId="557A8A39" w14:textId="77777777" w:rsidR="000D5B70" w:rsidRPr="004977E5" w:rsidRDefault="000D5B70" w:rsidP="000D5B70">
      <w:pPr>
        <w:ind w:left="567" w:firstLine="284"/>
        <w:rPr>
          <w:sz w:val="22"/>
          <w:szCs w:val="22"/>
        </w:rPr>
      </w:pPr>
      <w:r w:rsidRPr="004977E5">
        <w:rPr>
          <w:sz w:val="22"/>
          <w:szCs w:val="22"/>
        </w:rPr>
        <w:t>•</w:t>
      </w:r>
      <w:r w:rsidRPr="004977E5">
        <w:rPr>
          <w:sz w:val="22"/>
          <w:szCs w:val="22"/>
        </w:rPr>
        <w:tab/>
        <w:t xml:space="preserve">Podporu vzdělávání, </w:t>
      </w:r>
    </w:p>
    <w:p w14:paraId="59159C33" w14:textId="77777777" w:rsidR="000D5B70" w:rsidRPr="004977E5" w:rsidRDefault="000D5B70" w:rsidP="000D5B70">
      <w:pPr>
        <w:ind w:left="567" w:firstLine="284"/>
        <w:rPr>
          <w:sz w:val="22"/>
          <w:szCs w:val="22"/>
        </w:rPr>
      </w:pPr>
      <w:r w:rsidRPr="004977E5">
        <w:rPr>
          <w:sz w:val="22"/>
          <w:szCs w:val="22"/>
        </w:rPr>
        <w:t>•</w:t>
      </w:r>
      <w:r w:rsidRPr="004977E5">
        <w:rPr>
          <w:sz w:val="22"/>
          <w:szCs w:val="22"/>
        </w:rPr>
        <w:tab/>
        <w:t xml:space="preserve">Podporu přístupu malých a středních podniků k veřejné zakázce, </w:t>
      </w:r>
    </w:p>
    <w:p w14:paraId="2D163528" w14:textId="77777777" w:rsidR="000D5B70" w:rsidRPr="004977E5" w:rsidRDefault="000D5B70" w:rsidP="000D5B70">
      <w:pPr>
        <w:ind w:left="567" w:firstLine="284"/>
        <w:rPr>
          <w:sz w:val="22"/>
          <w:szCs w:val="22"/>
        </w:rPr>
      </w:pPr>
      <w:r w:rsidRPr="004977E5">
        <w:rPr>
          <w:sz w:val="22"/>
          <w:szCs w:val="22"/>
        </w:rPr>
        <w:t>•</w:t>
      </w:r>
      <w:r w:rsidRPr="004977E5">
        <w:rPr>
          <w:sz w:val="22"/>
          <w:szCs w:val="22"/>
        </w:rPr>
        <w:tab/>
        <w:t xml:space="preserve">Podporu férových dodavatelských vztahů, </w:t>
      </w:r>
    </w:p>
    <w:p w14:paraId="48021732" w14:textId="77777777" w:rsidR="000D5B70" w:rsidRPr="004977E5" w:rsidRDefault="000D5B70" w:rsidP="000D5B70">
      <w:pPr>
        <w:ind w:left="567" w:firstLine="284"/>
        <w:rPr>
          <w:sz w:val="22"/>
          <w:szCs w:val="22"/>
        </w:rPr>
      </w:pPr>
      <w:r w:rsidRPr="004977E5">
        <w:rPr>
          <w:sz w:val="22"/>
          <w:szCs w:val="22"/>
        </w:rPr>
        <w:t>•</w:t>
      </w:r>
      <w:r w:rsidRPr="004977E5">
        <w:rPr>
          <w:sz w:val="22"/>
          <w:szCs w:val="22"/>
        </w:rPr>
        <w:tab/>
        <w:t xml:space="preserve">Podporu ekologicky šetrných řešení, </w:t>
      </w:r>
    </w:p>
    <w:p w14:paraId="1340C6F0" w14:textId="77777777" w:rsidR="000D5B70" w:rsidRPr="004977E5" w:rsidRDefault="000D5B70" w:rsidP="000D5B70">
      <w:pPr>
        <w:ind w:left="567" w:firstLine="284"/>
        <w:rPr>
          <w:sz w:val="22"/>
          <w:szCs w:val="22"/>
        </w:rPr>
      </w:pPr>
      <w:r w:rsidRPr="004977E5">
        <w:rPr>
          <w:sz w:val="22"/>
          <w:szCs w:val="22"/>
        </w:rPr>
        <w:t>•</w:t>
      </w:r>
      <w:r w:rsidRPr="004977E5">
        <w:rPr>
          <w:sz w:val="22"/>
          <w:szCs w:val="22"/>
        </w:rPr>
        <w:tab/>
        <w:t xml:space="preserve">Snížení negativních dopadů plnění veřejné zakázky na místní komunity. </w:t>
      </w:r>
    </w:p>
    <w:p w14:paraId="371C9CA3" w14:textId="77777777" w:rsidR="000D5B70" w:rsidRPr="004977E5" w:rsidRDefault="000D5B70" w:rsidP="000D5B70">
      <w:pPr>
        <w:jc w:val="both"/>
        <w:rPr>
          <w:sz w:val="22"/>
          <w:szCs w:val="22"/>
        </w:rPr>
      </w:pPr>
    </w:p>
    <w:p w14:paraId="5FB1DC93" w14:textId="342C808E" w:rsidR="000D5B70" w:rsidRPr="004977E5" w:rsidRDefault="000D5B70" w:rsidP="000D5B70">
      <w:pPr>
        <w:jc w:val="both"/>
        <w:rPr>
          <w:b/>
          <w:sz w:val="22"/>
          <w:szCs w:val="22"/>
        </w:rPr>
      </w:pPr>
      <w:r w:rsidRPr="004977E5">
        <w:rPr>
          <w:b/>
          <w:sz w:val="22"/>
          <w:szCs w:val="22"/>
        </w:rPr>
        <w:t xml:space="preserve">Povinnosti Zhotovitele při provádění předmětu plnění: </w:t>
      </w:r>
    </w:p>
    <w:p w14:paraId="4567D88E" w14:textId="77777777" w:rsidR="000D5B70" w:rsidRPr="004977E5" w:rsidRDefault="000D5B70" w:rsidP="000D5B70">
      <w:pPr>
        <w:pStyle w:val="Odstavecseseznamem"/>
        <w:numPr>
          <w:ilvl w:val="0"/>
          <w:numId w:val="20"/>
        </w:numPr>
        <w:spacing w:after="160" w:line="259" w:lineRule="auto"/>
        <w:contextualSpacing/>
        <w:jc w:val="both"/>
        <w:rPr>
          <w:sz w:val="22"/>
          <w:szCs w:val="22"/>
        </w:rPr>
      </w:pPr>
      <w:r w:rsidRPr="004977E5">
        <w:rPr>
          <w:sz w:val="22"/>
          <w:szCs w:val="22"/>
        </w:rPr>
        <w:t xml:space="preserve">Realizace stavby o sobotách, nedělích a ostatních dnech pracovního klidu podle zákona č. 245/2000 Sb., o státních svátcích, o ostatních svátcích, o významných dnech a o dnech pracovního klidu, ve znění pozdějších předpisů, bude možná s podmínkou, že nebudou zatíženy hlukem a prachem okolní objekty. </w:t>
      </w:r>
    </w:p>
    <w:p w14:paraId="3BEBA1AB" w14:textId="77777777" w:rsidR="000D5B70" w:rsidRPr="004977E5" w:rsidRDefault="000D5B70" w:rsidP="000D5B70">
      <w:pPr>
        <w:pStyle w:val="Odstavecseseznamem"/>
        <w:numPr>
          <w:ilvl w:val="0"/>
          <w:numId w:val="20"/>
        </w:numPr>
        <w:spacing w:after="160" w:line="259" w:lineRule="auto"/>
        <w:contextualSpacing/>
        <w:jc w:val="both"/>
        <w:rPr>
          <w:sz w:val="22"/>
          <w:szCs w:val="22"/>
        </w:rPr>
      </w:pPr>
      <w:r w:rsidRPr="004977E5">
        <w:rPr>
          <w:sz w:val="22"/>
          <w:szCs w:val="22"/>
        </w:rPr>
        <w:t>Zhotovitel v maximální míře omezí prašnost a hlučnost při provádění prací.</w:t>
      </w:r>
    </w:p>
    <w:p w14:paraId="59A5EE0B" w14:textId="77777777" w:rsidR="000D5B70" w:rsidRPr="004977E5" w:rsidRDefault="000D5B70" w:rsidP="000D5B70">
      <w:pPr>
        <w:pStyle w:val="Odstavecseseznamem"/>
        <w:numPr>
          <w:ilvl w:val="0"/>
          <w:numId w:val="20"/>
        </w:numPr>
        <w:spacing w:after="160" w:line="259" w:lineRule="auto"/>
        <w:contextualSpacing/>
        <w:jc w:val="both"/>
        <w:rPr>
          <w:sz w:val="22"/>
          <w:szCs w:val="22"/>
        </w:rPr>
      </w:pPr>
      <w:r w:rsidRPr="004977E5">
        <w:rPr>
          <w:sz w:val="22"/>
          <w:szCs w:val="22"/>
        </w:rPr>
        <w:t>Zhotovitel je povinen na staveništi a při provádění prací respektovat požadavky k zajištění bezpečnosti práce a ochrany zdraví, dané zejména</w:t>
      </w:r>
    </w:p>
    <w:p w14:paraId="4DA9FC6E" w14:textId="77777777" w:rsidR="000D5B70" w:rsidRPr="004977E5" w:rsidRDefault="000D5B70" w:rsidP="000D5B70">
      <w:pPr>
        <w:pStyle w:val="Odstavecseseznamem"/>
        <w:numPr>
          <w:ilvl w:val="1"/>
          <w:numId w:val="20"/>
        </w:numPr>
        <w:spacing w:after="160" w:line="259" w:lineRule="auto"/>
        <w:contextualSpacing/>
        <w:jc w:val="both"/>
        <w:rPr>
          <w:sz w:val="22"/>
          <w:szCs w:val="22"/>
        </w:rPr>
      </w:pPr>
      <w:r w:rsidRPr="004977E5">
        <w:rPr>
          <w:sz w:val="22"/>
          <w:szCs w:val="22"/>
        </w:rPr>
        <w:t>zákonem č. 262/2006 Sb., ve znění pozdějších předpisů (se zvláštním zřetelem na regulaci odměňování, pracovní doby, doby odpočinku mezi směnami atp.),</w:t>
      </w:r>
    </w:p>
    <w:p w14:paraId="0D45D909" w14:textId="77777777" w:rsidR="000D5B70" w:rsidRPr="004977E5" w:rsidRDefault="000D5B70" w:rsidP="000D5B70">
      <w:pPr>
        <w:pStyle w:val="Odstavecseseznamem"/>
        <w:numPr>
          <w:ilvl w:val="1"/>
          <w:numId w:val="20"/>
        </w:numPr>
        <w:spacing w:after="160" w:line="259" w:lineRule="auto"/>
        <w:contextualSpacing/>
        <w:jc w:val="both"/>
        <w:rPr>
          <w:sz w:val="22"/>
          <w:szCs w:val="22"/>
        </w:rPr>
      </w:pPr>
      <w:r w:rsidRPr="004977E5">
        <w:rPr>
          <w:sz w:val="22"/>
          <w:szCs w:val="22"/>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4BA3F646" w14:textId="77777777" w:rsidR="000D5B70" w:rsidRPr="004977E5" w:rsidRDefault="000D5B70" w:rsidP="000D5B70">
      <w:pPr>
        <w:pStyle w:val="Odstavecseseznamem"/>
        <w:numPr>
          <w:ilvl w:val="1"/>
          <w:numId w:val="20"/>
        </w:numPr>
        <w:spacing w:after="160" w:line="259" w:lineRule="auto"/>
        <w:contextualSpacing/>
        <w:jc w:val="both"/>
        <w:rPr>
          <w:sz w:val="22"/>
          <w:szCs w:val="22"/>
        </w:rPr>
      </w:pPr>
      <w:r w:rsidRPr="004977E5">
        <w:rPr>
          <w:sz w:val="22"/>
          <w:szCs w:val="22"/>
        </w:rPr>
        <w:t>nařízením vlády č. 591/2006 Sb., o bližších minimálních požadavcích na bezpečnost a ochranu zdraví při práci na staveništích,</w:t>
      </w:r>
    </w:p>
    <w:p w14:paraId="6C2BCA9F" w14:textId="77777777" w:rsidR="000D5B70" w:rsidRPr="004977E5" w:rsidRDefault="000D5B70" w:rsidP="000D5B70">
      <w:pPr>
        <w:pStyle w:val="Odstavecseseznamem"/>
        <w:numPr>
          <w:ilvl w:val="1"/>
          <w:numId w:val="20"/>
        </w:numPr>
        <w:spacing w:after="160" w:line="259" w:lineRule="auto"/>
        <w:contextualSpacing/>
        <w:jc w:val="both"/>
        <w:rPr>
          <w:sz w:val="22"/>
          <w:szCs w:val="22"/>
        </w:rPr>
      </w:pPr>
      <w:r w:rsidRPr="004977E5">
        <w:rPr>
          <w:sz w:val="22"/>
          <w:szCs w:val="22"/>
        </w:rPr>
        <w:t xml:space="preserve"> nařízení vlády č. 362/2005 Sb. o bližších požadavcích na bezpečnost a ochranu zdraví při práci na pracovištích s nebezpečím pádu z výšky nebo do hloubky.</w:t>
      </w:r>
    </w:p>
    <w:p w14:paraId="670924E1" w14:textId="5586CA8D" w:rsidR="000D5B70" w:rsidRPr="004977E5" w:rsidRDefault="000D5B70" w:rsidP="000D5B70">
      <w:pPr>
        <w:pStyle w:val="Odstavecseseznamem"/>
        <w:numPr>
          <w:ilvl w:val="0"/>
          <w:numId w:val="20"/>
        </w:numPr>
        <w:spacing w:after="160" w:line="259" w:lineRule="auto"/>
        <w:contextualSpacing/>
        <w:jc w:val="both"/>
        <w:rPr>
          <w:rStyle w:val="Zdraznn1"/>
          <w:i w:val="0"/>
          <w:iCs w:val="0"/>
          <w:sz w:val="22"/>
          <w:szCs w:val="22"/>
        </w:rPr>
      </w:pPr>
      <w:r w:rsidRPr="004977E5">
        <w:rPr>
          <w:rStyle w:val="Zdraznn1"/>
          <w:sz w:val="22"/>
          <w:szCs w:val="22"/>
        </w:rPr>
        <w:t>Zhotovitel je povinen zajistit po celou dobu plnění Smlouvy</w:t>
      </w:r>
    </w:p>
    <w:p w14:paraId="64D8B3F6" w14:textId="77777777" w:rsidR="000D5B70" w:rsidRPr="004977E5" w:rsidRDefault="000D5B70" w:rsidP="000D5B70">
      <w:pPr>
        <w:pStyle w:val="Odstavecseseznamem"/>
        <w:numPr>
          <w:ilvl w:val="1"/>
          <w:numId w:val="20"/>
        </w:numPr>
        <w:spacing w:after="160" w:line="259" w:lineRule="auto"/>
        <w:contextualSpacing/>
        <w:jc w:val="both"/>
        <w:rPr>
          <w:rStyle w:val="Zdraznn1"/>
          <w:i w:val="0"/>
          <w:iCs w:val="0"/>
          <w:sz w:val="22"/>
          <w:szCs w:val="22"/>
        </w:rPr>
      </w:pPr>
      <w:r w:rsidRPr="004977E5">
        <w:rPr>
          <w:rStyle w:val="Zdraznn1"/>
          <w:sz w:val="22"/>
          <w:szCs w:val="22"/>
        </w:rPr>
        <w:t>plnění povinností vyplývající z právních předpisů České republiky, zejména pak</w:t>
      </w:r>
      <w:r w:rsidRPr="004977E5">
        <w:rPr>
          <w:rStyle w:val="Zdraznn1"/>
          <w:sz w:val="22"/>
          <w:szCs w:val="22"/>
        </w:rPr>
        <w:br/>
        <w:t>z předpisů pracovněprávních, předpisů z oblasti zaměstnanosti a bezpečnosti ochrany zdraví při práci, a to vůči všem osobám, které se na plnění smlouvy podílejí; plnění těchto povinností zajistí dodavatel i u svých poddodavatelů,</w:t>
      </w:r>
    </w:p>
    <w:p w14:paraId="687CD79B" w14:textId="77777777" w:rsidR="000D5B70" w:rsidRPr="004977E5" w:rsidRDefault="000D5B70" w:rsidP="000D5B70">
      <w:pPr>
        <w:pStyle w:val="Odstavecseseznamem"/>
        <w:numPr>
          <w:ilvl w:val="1"/>
          <w:numId w:val="20"/>
        </w:numPr>
        <w:spacing w:after="160" w:line="259" w:lineRule="auto"/>
        <w:contextualSpacing/>
        <w:jc w:val="both"/>
        <w:rPr>
          <w:sz w:val="22"/>
          <w:szCs w:val="22"/>
        </w:rPr>
      </w:pPr>
      <w:r w:rsidRPr="004977E5">
        <w:rPr>
          <w:rStyle w:val="Zdraznn1"/>
          <w:sz w:val="22"/>
          <w:szCs w:val="22"/>
        </w:rPr>
        <w:t>řádné a včasné plnění finančních závazků svým poddodavatelům,</w:t>
      </w:r>
      <w:r w:rsidRPr="004977E5">
        <w:rPr>
          <w:i/>
          <w:sz w:val="22"/>
          <w:szCs w:val="22"/>
        </w:rPr>
        <w:t xml:space="preserve"> </w:t>
      </w:r>
      <w:r w:rsidRPr="004977E5">
        <w:rPr>
          <w:rStyle w:val="Zdraznn1"/>
          <w:sz w:val="22"/>
          <w:szCs w:val="22"/>
        </w:rPr>
        <w:t>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w:t>
      </w:r>
      <w:r w:rsidRPr="004977E5">
        <w:rPr>
          <w:i/>
          <w:sz w:val="22"/>
          <w:szCs w:val="22"/>
        </w:rPr>
        <w:t xml:space="preserve"> </w:t>
      </w:r>
    </w:p>
    <w:p w14:paraId="18683D16" w14:textId="77777777" w:rsidR="000D5B70" w:rsidRPr="004977E5" w:rsidRDefault="000D5B70" w:rsidP="000D5B70">
      <w:pPr>
        <w:pStyle w:val="Odstavecseseznamem"/>
        <w:numPr>
          <w:ilvl w:val="1"/>
          <w:numId w:val="20"/>
        </w:numPr>
        <w:spacing w:after="160" w:line="259" w:lineRule="auto"/>
        <w:contextualSpacing/>
        <w:jc w:val="both"/>
        <w:rPr>
          <w:rStyle w:val="Zdraznn1"/>
          <w:i w:val="0"/>
          <w:iCs w:val="0"/>
          <w:sz w:val="22"/>
          <w:szCs w:val="22"/>
        </w:rPr>
      </w:pPr>
      <w:r w:rsidRPr="004977E5">
        <w:rPr>
          <w:rStyle w:val="Zdraznn1"/>
          <w:sz w:val="22"/>
          <w:szCs w:val="22"/>
        </w:rPr>
        <w:lastRenderedPageBreak/>
        <w:t>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71FC3E6B" w14:textId="77777777" w:rsidR="000D5B70" w:rsidRPr="004977E5" w:rsidRDefault="000D5B70" w:rsidP="000D5B70">
      <w:pPr>
        <w:pStyle w:val="Odstavecseseznamem"/>
        <w:numPr>
          <w:ilvl w:val="0"/>
          <w:numId w:val="20"/>
        </w:numPr>
        <w:spacing w:after="160" w:line="259" w:lineRule="auto"/>
        <w:contextualSpacing/>
        <w:jc w:val="both"/>
        <w:rPr>
          <w:bCs/>
          <w:iCs/>
          <w:sz w:val="22"/>
          <w:szCs w:val="22"/>
        </w:rPr>
      </w:pPr>
      <w:r w:rsidRPr="004977E5">
        <w:rPr>
          <w:bCs/>
          <w:iCs/>
          <w:sz w:val="22"/>
          <w:szCs w:val="22"/>
        </w:rPr>
        <w:t xml:space="preserve">Zhotovitel se zavazuje, že umožní exkurze vč. výkladu na stavbě díla žákům základních škol s cílem podpořit zájem o studium/práci v technických oborech, maximální možný počet je omezen na dvě exkurze za dobu trvání díla v domluvených termínech, počet žáků max. 15. Exkurze budou pořádány v případě zájmu objednatele, za dodržení všech bezpečnostních podmínek daných předmětem smlouvy a po dohodě obou smluvních stran. </w:t>
      </w:r>
    </w:p>
    <w:p w14:paraId="74F38F5F" w14:textId="77777777" w:rsidR="000D5B70" w:rsidRPr="004977E5" w:rsidRDefault="000D5B70" w:rsidP="000D5B70">
      <w:pPr>
        <w:pStyle w:val="Odstavecseseznamem"/>
        <w:numPr>
          <w:ilvl w:val="0"/>
          <w:numId w:val="20"/>
        </w:numPr>
        <w:spacing w:after="160" w:line="259" w:lineRule="auto"/>
        <w:contextualSpacing/>
        <w:jc w:val="both"/>
        <w:rPr>
          <w:bCs/>
          <w:iCs/>
          <w:sz w:val="22"/>
          <w:szCs w:val="22"/>
        </w:rPr>
      </w:pPr>
      <w:r w:rsidRPr="004977E5">
        <w:rPr>
          <w:bCs/>
          <w:iCs/>
          <w:sz w:val="22"/>
          <w:szCs w:val="22"/>
        </w:rPr>
        <w:t>Zhotovitel se zavazuje, že:</w:t>
      </w:r>
    </w:p>
    <w:p w14:paraId="3ED01D22" w14:textId="77777777" w:rsidR="000D5B70" w:rsidRPr="004977E5" w:rsidRDefault="000D5B70" w:rsidP="000D5B70">
      <w:pPr>
        <w:pStyle w:val="Odstavecseseznamem"/>
        <w:numPr>
          <w:ilvl w:val="1"/>
          <w:numId w:val="20"/>
        </w:numPr>
        <w:spacing w:after="160" w:line="259" w:lineRule="auto"/>
        <w:contextualSpacing/>
        <w:jc w:val="both"/>
        <w:rPr>
          <w:bCs/>
          <w:iCs/>
          <w:sz w:val="22"/>
          <w:szCs w:val="22"/>
        </w:rPr>
      </w:pPr>
      <w:r w:rsidRPr="004977E5">
        <w:rPr>
          <w:bCs/>
          <w:iCs/>
          <w:sz w:val="22"/>
          <w:szCs w:val="22"/>
        </w:rPr>
        <w:t>bude provádět dílo takovým způsobem, aby provoz bylo okolí ovlivněn co nejméně,</w:t>
      </w:r>
    </w:p>
    <w:p w14:paraId="50FA714D" w14:textId="77777777" w:rsidR="000D5B70" w:rsidRPr="004977E5" w:rsidRDefault="000D5B70" w:rsidP="000D5B70">
      <w:pPr>
        <w:pStyle w:val="Odstavecseseznamem"/>
        <w:numPr>
          <w:ilvl w:val="1"/>
          <w:numId w:val="20"/>
        </w:numPr>
        <w:spacing w:after="160" w:line="259" w:lineRule="auto"/>
        <w:contextualSpacing/>
        <w:jc w:val="both"/>
        <w:rPr>
          <w:bCs/>
          <w:iCs/>
          <w:sz w:val="22"/>
          <w:szCs w:val="22"/>
        </w:rPr>
      </w:pPr>
      <w:r w:rsidRPr="004977E5">
        <w:rPr>
          <w:bCs/>
          <w:iCs/>
          <w:sz w:val="22"/>
          <w:szCs w:val="22"/>
        </w:rPr>
        <w:t>plocha zabraná stavbou musí být ohrazena, prostory staveniště musí být odděleny s ohledem na bezpečnost osob,</w:t>
      </w:r>
    </w:p>
    <w:p w14:paraId="32D9698B" w14:textId="77777777" w:rsidR="000D5B70" w:rsidRPr="004977E5" w:rsidRDefault="000D5B70" w:rsidP="000D5B70">
      <w:pPr>
        <w:pStyle w:val="Odstavecseseznamem"/>
        <w:numPr>
          <w:ilvl w:val="1"/>
          <w:numId w:val="20"/>
        </w:numPr>
        <w:spacing w:after="160" w:line="259" w:lineRule="auto"/>
        <w:contextualSpacing/>
        <w:jc w:val="both"/>
        <w:rPr>
          <w:bCs/>
          <w:iCs/>
          <w:sz w:val="22"/>
          <w:szCs w:val="22"/>
        </w:rPr>
      </w:pPr>
      <w:r w:rsidRPr="004977E5">
        <w:rPr>
          <w:bCs/>
          <w:iCs/>
          <w:sz w:val="22"/>
          <w:szCs w:val="22"/>
        </w:rPr>
        <w:t>během prací a zejména vždy při ukončení prací na stavbě zabezpečí objekty proti přístupu cizích osob.</w:t>
      </w:r>
    </w:p>
    <w:p w14:paraId="59B2D9C7" w14:textId="77777777" w:rsidR="000D5B70" w:rsidRPr="004977E5" w:rsidRDefault="000D5B70" w:rsidP="000D5B70">
      <w:pPr>
        <w:pStyle w:val="Odstavecseseznamem"/>
        <w:numPr>
          <w:ilvl w:val="0"/>
          <w:numId w:val="20"/>
        </w:numPr>
        <w:spacing w:after="160" w:line="259" w:lineRule="auto"/>
        <w:contextualSpacing/>
        <w:jc w:val="both"/>
        <w:rPr>
          <w:sz w:val="22"/>
          <w:szCs w:val="22"/>
        </w:rPr>
      </w:pPr>
      <w:r w:rsidRPr="004977E5">
        <w:rPr>
          <w:sz w:val="22"/>
          <w:szCs w:val="22"/>
        </w:rPr>
        <w:t>Zhotovitel je povinen zajistit, že všichni zaměstnanci zhotovitele, kteří jsou cizinci a budou provádět jakoukoliv činnost na díle, mají povolení k pobytu na území České republiky a povolení k zaměstnání pro místo provádění prací (popř. zelenou nebo modrou kartu), je-li to právními předpisy vyžadováno. Objednatel má právo vyžádat si předložení kopií příslušných dokladů kdykoliv v průběhu realizace díla, a to až do doby předání a převzetí díla (popř. do doby ukončení prací na odstraňování vad díla) a zhotovitel je povinen této žádosti bez zbytečného odkladu vyhovět.</w:t>
      </w:r>
    </w:p>
    <w:p w14:paraId="3D5990CB" w14:textId="77777777" w:rsidR="000D5B70" w:rsidRPr="004977E5" w:rsidRDefault="000D5B70" w:rsidP="000D5B70">
      <w:pPr>
        <w:pStyle w:val="Odstavecseseznamem"/>
        <w:numPr>
          <w:ilvl w:val="0"/>
          <w:numId w:val="20"/>
        </w:numPr>
        <w:spacing w:after="160" w:line="259" w:lineRule="auto"/>
        <w:contextualSpacing/>
        <w:jc w:val="both"/>
        <w:rPr>
          <w:sz w:val="22"/>
          <w:szCs w:val="22"/>
        </w:rPr>
      </w:pPr>
      <w:r w:rsidRPr="004977E5">
        <w:rPr>
          <w:sz w:val="22"/>
          <w:szCs w:val="22"/>
        </w:rPr>
        <w:t>Zhotovitel se zavazuje, že neumožní výkon nelegální práce ve smyslu § 5 písm. e) zákona č. 435/2004 Sb., o zaměstnanosti, ve znění pozdějších předpisů, ani nepověří provedením díla subdodavatele, který takové jednání umožňuje.</w:t>
      </w:r>
    </w:p>
    <w:p w14:paraId="30148BFF" w14:textId="77777777" w:rsidR="000D5B70" w:rsidRPr="004977E5" w:rsidRDefault="000D5B70" w:rsidP="000D5B70">
      <w:pPr>
        <w:pStyle w:val="Odstavecseseznamem"/>
        <w:numPr>
          <w:ilvl w:val="0"/>
          <w:numId w:val="20"/>
        </w:numPr>
        <w:spacing w:after="160" w:line="259" w:lineRule="auto"/>
        <w:contextualSpacing/>
        <w:jc w:val="both"/>
        <w:rPr>
          <w:sz w:val="22"/>
          <w:szCs w:val="22"/>
        </w:rPr>
      </w:pPr>
      <w:r w:rsidRPr="004977E5">
        <w:rPr>
          <w:sz w:val="22"/>
          <w:szCs w:val="22"/>
        </w:rPr>
        <w:t>Zhotovitel přijme opatření ke snížení hluku, prachu a emisí znečišťujících látek při stavebních nebo údržbářských pracích.</w:t>
      </w:r>
    </w:p>
    <w:p w14:paraId="1F4B7DB8" w14:textId="77777777" w:rsidR="000D5B70" w:rsidRPr="004977E5" w:rsidRDefault="000D5B70" w:rsidP="000D5B70">
      <w:pPr>
        <w:pStyle w:val="Odstavecseseznamem"/>
        <w:jc w:val="both"/>
        <w:rPr>
          <w:sz w:val="22"/>
          <w:szCs w:val="22"/>
        </w:rPr>
      </w:pPr>
    </w:p>
    <w:p w14:paraId="2E22CBA5" w14:textId="3926496B" w:rsidR="000D5B70" w:rsidRPr="004977E5" w:rsidRDefault="000D5B70" w:rsidP="000D5B70">
      <w:pPr>
        <w:pStyle w:val="Odstavecseseznamem"/>
        <w:numPr>
          <w:ilvl w:val="0"/>
          <w:numId w:val="21"/>
        </w:numPr>
        <w:jc w:val="both"/>
        <w:rPr>
          <w:sz w:val="22"/>
          <w:szCs w:val="22"/>
          <w:u w:val="single"/>
        </w:rPr>
      </w:pPr>
      <w:r w:rsidRPr="004977E5">
        <w:rPr>
          <w:b/>
          <w:bCs/>
          <w:sz w:val="22"/>
          <w:szCs w:val="22"/>
          <w:u w:val="single"/>
        </w:rPr>
        <w:t xml:space="preserve">S ohledem na prevenci a omezování znečištění </w:t>
      </w:r>
    </w:p>
    <w:p w14:paraId="07EB3D94" w14:textId="77777777" w:rsidR="000D5B70" w:rsidRPr="004977E5" w:rsidRDefault="000D5B70" w:rsidP="000D5B70">
      <w:pPr>
        <w:pStyle w:val="Default"/>
        <w:spacing w:before="120"/>
        <w:jc w:val="both"/>
        <w:rPr>
          <w:sz w:val="22"/>
          <w:szCs w:val="22"/>
        </w:rPr>
      </w:pPr>
      <w:r w:rsidRPr="004977E5">
        <w:rPr>
          <w:sz w:val="22"/>
          <w:szCs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66A618ED" w14:textId="77777777" w:rsidR="000D5B70" w:rsidRPr="004977E5" w:rsidRDefault="000D5B70" w:rsidP="000D5B70">
      <w:pPr>
        <w:pStyle w:val="Default"/>
        <w:jc w:val="both"/>
        <w:rPr>
          <w:b/>
          <w:bCs/>
          <w:sz w:val="22"/>
          <w:szCs w:val="22"/>
        </w:rPr>
      </w:pPr>
    </w:p>
    <w:p w14:paraId="0D1724DA" w14:textId="77777777" w:rsidR="000D5B70" w:rsidRPr="004977E5" w:rsidRDefault="000D5B70" w:rsidP="000D5B70">
      <w:pPr>
        <w:pStyle w:val="Default"/>
        <w:jc w:val="both"/>
        <w:rPr>
          <w:sz w:val="22"/>
          <w:szCs w:val="22"/>
        </w:rPr>
      </w:pPr>
      <w:r w:rsidRPr="004977E5">
        <w:rPr>
          <w:b/>
          <w:bCs/>
          <w:sz w:val="22"/>
          <w:szCs w:val="22"/>
        </w:rPr>
        <w:t xml:space="preserve">Zhotovitel je povinen respektovat výše uvedené minimální požadavky a jejich splnění prokázat doložením příslušných certifikátů, technických listů apod. </w:t>
      </w:r>
    </w:p>
    <w:p w14:paraId="4BED7020" w14:textId="77777777" w:rsidR="000D5B70" w:rsidRPr="004977E5" w:rsidRDefault="000D5B70" w:rsidP="000D5B70">
      <w:pPr>
        <w:jc w:val="both"/>
        <w:rPr>
          <w:b/>
          <w:bCs/>
          <w:sz w:val="22"/>
          <w:szCs w:val="22"/>
        </w:rPr>
      </w:pPr>
    </w:p>
    <w:p w14:paraId="6EF3468D" w14:textId="77777777" w:rsidR="000D5B70" w:rsidRPr="004977E5" w:rsidRDefault="000D5B70" w:rsidP="000D5B70">
      <w:pPr>
        <w:jc w:val="both"/>
        <w:rPr>
          <w:b/>
          <w:sz w:val="22"/>
          <w:szCs w:val="22"/>
          <w:u w:val="single"/>
        </w:rPr>
      </w:pPr>
      <w:r w:rsidRPr="004977E5">
        <w:rPr>
          <w:b/>
          <w:bCs/>
          <w:sz w:val="22"/>
          <w:szCs w:val="22"/>
          <w:u w:val="single"/>
        </w:rPr>
        <w:t>Zhotovitel je povinen výše uvedené prokázat doložením příslušných dokumentů nejpozději jako součást předávacího protokolu při přejímacím řízení.</w:t>
      </w:r>
    </w:p>
    <w:p w14:paraId="3B79CC4A" w14:textId="77777777" w:rsidR="000D5B70" w:rsidRPr="004977E5" w:rsidRDefault="000D5B70" w:rsidP="000D5B70">
      <w:pPr>
        <w:tabs>
          <w:tab w:val="left" w:pos="1752"/>
        </w:tabs>
        <w:rPr>
          <w:sz w:val="22"/>
          <w:szCs w:val="22"/>
        </w:rPr>
      </w:pPr>
    </w:p>
    <w:sectPr w:rsidR="000D5B70" w:rsidRPr="004977E5" w:rsidSect="00651E16">
      <w:headerReference w:type="default" r:id="rId8"/>
      <w:footerReference w:type="default" r:id="rId9"/>
      <w:pgSz w:w="11907" w:h="16839" w:code="9"/>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361FBE" w16cex:dateUtc="2025-06-02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0D4DE" w16cid:durableId="2BF414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3BC49" w14:textId="77777777" w:rsidR="00BB40B6" w:rsidRDefault="00BB40B6" w:rsidP="006D4E9A">
      <w:r>
        <w:separator/>
      </w:r>
    </w:p>
  </w:endnote>
  <w:endnote w:type="continuationSeparator" w:id="0">
    <w:p w14:paraId="0B0B6964" w14:textId="77777777" w:rsidR="00BB40B6" w:rsidRDefault="00BB40B6" w:rsidP="006D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1352066335"/>
      <w:docPartObj>
        <w:docPartGallery w:val="Page Numbers (Bottom of Page)"/>
        <w:docPartUnique/>
      </w:docPartObj>
    </w:sdtPr>
    <w:sdtEndPr>
      <w:rPr>
        <w:sz w:val="18"/>
      </w:rPr>
    </w:sdtEndPr>
    <w:sdtContent>
      <w:p w14:paraId="36EE5134" w14:textId="77777777" w:rsidR="00384299" w:rsidRPr="00BF42AF" w:rsidRDefault="00AA5637">
        <w:pPr>
          <w:pStyle w:val="Zpat"/>
          <w:jc w:val="center"/>
          <w:rPr>
            <w:rFonts w:ascii="Cambria" w:hAnsi="Cambria"/>
            <w:sz w:val="18"/>
          </w:rPr>
        </w:pPr>
        <w:r w:rsidRPr="00BF42AF">
          <w:rPr>
            <w:rFonts w:ascii="Cambria" w:hAnsi="Cambria"/>
            <w:sz w:val="18"/>
          </w:rPr>
          <w:fldChar w:fldCharType="begin"/>
        </w:r>
        <w:r w:rsidRPr="00BF42AF">
          <w:rPr>
            <w:rFonts w:ascii="Cambria" w:hAnsi="Cambria"/>
            <w:sz w:val="18"/>
          </w:rPr>
          <w:instrText>PAGE   \* MERGEFORMAT</w:instrText>
        </w:r>
        <w:r w:rsidRPr="00BF42AF">
          <w:rPr>
            <w:rFonts w:ascii="Cambria" w:hAnsi="Cambria"/>
            <w:sz w:val="18"/>
          </w:rPr>
          <w:fldChar w:fldCharType="separate"/>
        </w:r>
        <w:r w:rsidR="00903D96">
          <w:rPr>
            <w:rFonts w:ascii="Cambria" w:hAnsi="Cambria"/>
            <w:noProof/>
            <w:sz w:val="18"/>
          </w:rPr>
          <w:t>2</w:t>
        </w:r>
        <w:r w:rsidRPr="00BF42AF">
          <w:rPr>
            <w:rFonts w:ascii="Cambria" w:hAnsi="Cambria"/>
            <w:sz w:val="18"/>
          </w:rPr>
          <w:fldChar w:fldCharType="end"/>
        </w:r>
      </w:p>
    </w:sdtContent>
  </w:sdt>
  <w:p w14:paraId="6FADFFAB" w14:textId="77777777" w:rsidR="00384299" w:rsidRDefault="003842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FCFE9" w14:textId="77777777" w:rsidR="00BB40B6" w:rsidRDefault="00BB40B6" w:rsidP="006D4E9A">
      <w:r>
        <w:separator/>
      </w:r>
    </w:p>
  </w:footnote>
  <w:footnote w:type="continuationSeparator" w:id="0">
    <w:p w14:paraId="438FAD8F" w14:textId="77777777" w:rsidR="00BB40B6" w:rsidRDefault="00BB40B6" w:rsidP="006D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56573" w14:textId="267E4728" w:rsidR="00EC1AFA" w:rsidRDefault="00EC1AFA" w:rsidP="006D4E9A">
    <w:pPr>
      <w:pStyle w:val="Zhlav"/>
      <w:jc w:val="right"/>
      <w:rPr>
        <w:i/>
      </w:rPr>
    </w:pPr>
    <w:r w:rsidRPr="00EC1AFA">
      <w:rPr>
        <w:bCs/>
        <w:i/>
      </w:rPr>
      <w:t>„</w:t>
    </w:r>
    <w:r w:rsidR="00F25473">
      <w:rPr>
        <w:b/>
        <w:bCs/>
        <w:i/>
        <w:iCs/>
      </w:rPr>
      <w:t>Podzemní kontejnery - Lovosice</w:t>
    </w:r>
    <w:r w:rsidRPr="00EC1AFA">
      <w:rPr>
        <w:bCs/>
        <w:i/>
      </w:rPr>
      <w:t>“</w:t>
    </w:r>
  </w:p>
  <w:p w14:paraId="3141B5FC" w14:textId="022A3CF0" w:rsidR="00384299" w:rsidRDefault="005132E7" w:rsidP="006D4E9A">
    <w:pPr>
      <w:pStyle w:val="Zhlav"/>
      <w:jc w:val="right"/>
    </w:pPr>
    <w:r>
      <w:rPr>
        <w:i/>
      </w:rPr>
      <w:t>Příloha č. 5</w:t>
    </w:r>
    <w:r w:rsidR="006D4E9A" w:rsidRPr="006D4E9A">
      <w:rPr>
        <w:i/>
      </w:rPr>
      <w:t xml:space="preserve">_Návrh smlouvy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072470E"/>
    <w:multiLevelType w:val="hybridMultilevel"/>
    <w:tmpl w:val="3E9A2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263528"/>
    <w:multiLevelType w:val="hybridMultilevel"/>
    <w:tmpl w:val="3A543A4C"/>
    <w:lvl w:ilvl="0" w:tplc="A8069AF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60806E9"/>
    <w:multiLevelType w:val="hybridMultilevel"/>
    <w:tmpl w:val="C684440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0B4D4AA8"/>
    <w:multiLevelType w:val="hybridMultilevel"/>
    <w:tmpl w:val="78920E9C"/>
    <w:lvl w:ilvl="0" w:tplc="72327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0D8E3BC8"/>
    <w:multiLevelType w:val="hybridMultilevel"/>
    <w:tmpl w:val="A118BE48"/>
    <w:lvl w:ilvl="0" w:tplc="8DF8F39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BC2DD9"/>
    <w:multiLevelType w:val="hybridMultilevel"/>
    <w:tmpl w:val="39B06110"/>
    <w:lvl w:ilvl="0" w:tplc="42C87268">
      <w:start w:val="1"/>
      <w:numFmt w:val="ordinal"/>
      <w:lvlText w:val="11.%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F521A57"/>
    <w:multiLevelType w:val="hybridMultilevel"/>
    <w:tmpl w:val="6102EF7A"/>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2F790211"/>
    <w:multiLevelType w:val="hybridMultilevel"/>
    <w:tmpl w:val="08ECB71A"/>
    <w:lvl w:ilvl="0" w:tplc="0405000F">
      <w:start w:val="1"/>
      <w:numFmt w:val="decimal"/>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tentative="1">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10" w15:restartNumberingAfterBreak="0">
    <w:nsid w:val="2FFA553C"/>
    <w:multiLevelType w:val="multilevel"/>
    <w:tmpl w:val="1684220C"/>
    <w:lvl w:ilvl="0">
      <w:start w:val="1"/>
      <w:numFmt w:val="decimal"/>
      <w:lvlText w:val="%1."/>
      <w:lvlJc w:val="left"/>
      <w:pPr>
        <w:ind w:left="1068" w:hanging="360"/>
      </w:pPr>
      <w:rPr>
        <w:rFonts w:hint="default"/>
        <w:b/>
        <w:i w:val="0"/>
        <w:caps w:val="0"/>
        <w:strike w:val="0"/>
        <w:dstrike w:val="0"/>
        <w:vanish w:val="0"/>
        <w:sz w:val="20"/>
        <w:vertAlign w:val="baseline"/>
      </w:rPr>
    </w:lvl>
    <w:lvl w:ilvl="1">
      <w:start w:val="1"/>
      <w:numFmt w:val="decimal"/>
      <w:lvlText w:val="%1.%2."/>
      <w:lvlJc w:val="left"/>
      <w:pPr>
        <w:ind w:left="1500" w:hanging="432"/>
      </w:pPr>
      <w:rPr>
        <w:rFonts w:ascii="Tahoma" w:hAnsi="Tahoma" w:hint="default"/>
        <w:sz w:val="20"/>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38BC531D"/>
    <w:multiLevelType w:val="hybridMultilevel"/>
    <w:tmpl w:val="AB7646AC"/>
    <w:lvl w:ilvl="0" w:tplc="C16A9E0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46B25"/>
    <w:multiLevelType w:val="hybridMultilevel"/>
    <w:tmpl w:val="6D2A741C"/>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E07BE7"/>
    <w:multiLevelType w:val="hybridMultilevel"/>
    <w:tmpl w:val="68AE49AC"/>
    <w:lvl w:ilvl="0" w:tplc="E74849C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5C642218"/>
    <w:multiLevelType w:val="hybridMultilevel"/>
    <w:tmpl w:val="4C84CA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A0046D4"/>
    <w:multiLevelType w:val="hybridMultilevel"/>
    <w:tmpl w:val="E9CCF13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6B643B3E"/>
    <w:multiLevelType w:val="hybridMultilevel"/>
    <w:tmpl w:val="A55421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0A2477"/>
    <w:multiLevelType w:val="hybridMultilevel"/>
    <w:tmpl w:val="9370B5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432" w:hanging="432"/>
        </w:pPr>
        <w:rPr>
          <w:rFonts w:ascii="Times New Roman" w:hAnsi="Times New Roman" w:cs="Times New Roman"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5"/>
  </w:num>
  <w:num w:numId="4">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i w:val="0"/>
          <w:sz w:val="20"/>
          <w:szCs w:val="20"/>
        </w:rPr>
      </w:lvl>
    </w:lvlOverride>
    <w:lvlOverride w:ilvl="2">
      <w:lvl w:ilvl="2">
        <w:start w:val="1"/>
        <w:numFmt w:val="decimal"/>
        <w:lvlText w:val="%1.%2.%3."/>
        <w:lvlJc w:val="left"/>
        <w:pPr>
          <w:ind w:left="1224" w:hanging="504"/>
        </w:pPr>
        <w:rPr>
          <w:rFonts w:hint="default"/>
          <w:sz w:val="22"/>
        </w:rPr>
      </w:lvl>
    </w:lvlOverride>
  </w:num>
  <w:num w:numId="5">
    <w:abstractNumId w:val="15"/>
  </w:num>
  <w:num w:numId="6">
    <w:abstractNumId w:val="9"/>
  </w:num>
  <w:num w:numId="7">
    <w:abstractNumId w:val="0"/>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2"/>
          <w:szCs w:val="22"/>
        </w:rPr>
      </w:lvl>
    </w:lvlOverride>
    <w:lvlOverride w:ilvl="2">
      <w:startOverride w:val="1"/>
      <w:lvl w:ilvl="2">
        <w:start w:val="1"/>
        <w:numFmt w:val="decimal"/>
        <w:lvlText w:val="%1.%2.%3."/>
        <w:lvlJc w:val="left"/>
        <w:pPr>
          <w:ind w:left="1224" w:hanging="504"/>
        </w:pPr>
        <w:rPr>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0"/>
    <w:lvlOverride w:ilvl="0">
      <w:lvl w:ilvl="0">
        <w:start w:val="1"/>
        <w:numFmt w:val="decimal"/>
        <w:lvlText w:val="%1."/>
        <w:lvlJc w:val="left"/>
        <w:pPr>
          <w:ind w:left="360" w:hanging="360"/>
        </w:pPr>
        <w:rPr>
          <w:rFonts w:ascii="Tahoma" w:hAnsi="Tahoma" w:cs="Times New Roman" w:hint="default"/>
          <w:b/>
          <w:i w:val="0"/>
          <w:caps w:val="0"/>
          <w:strike w:val="0"/>
          <w:dstrike w:val="0"/>
          <w:vanish w:val="0"/>
          <w:webHidden w:val="0"/>
          <w:sz w:val="20"/>
          <w:u w:val="none"/>
          <w:effect w:val="none"/>
          <w:vertAlign w:val="baseline"/>
          <w:specVanish w:val="0"/>
        </w:rPr>
      </w:lvl>
    </w:lvlOverride>
    <w:lvlOverride w:ilvl="1">
      <w:lvl w:ilvl="1">
        <w:start w:val="1"/>
        <w:numFmt w:val="decimal"/>
        <w:lvlText w:val="%1.%2."/>
        <w:lvlJc w:val="left"/>
        <w:pPr>
          <w:ind w:left="792" w:hanging="432"/>
        </w:pPr>
        <w:rPr>
          <w:rFonts w:ascii="Tahoma" w:hAnsi="Tahoma" w:cs="Times New Roman" w:hint="default"/>
          <w:sz w:val="2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4"/>
  </w:num>
  <w:num w:numId="10">
    <w:abstractNumId w:val="10"/>
  </w:num>
  <w:num w:numId="11">
    <w:abstractNumId w:val="12"/>
  </w:num>
  <w:num w:numId="12">
    <w:abstractNumId w:val="2"/>
  </w:num>
  <w:num w:numId="13">
    <w:abstractNumId w:val="13"/>
  </w:num>
  <w:num w:numId="14">
    <w:abstractNumId w:val="16"/>
  </w:num>
  <w:num w:numId="15">
    <w:abstractNumId w:val="4"/>
  </w:num>
  <w:num w:numId="16">
    <w:abstractNumId w:val="3"/>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o4cABDkivR+jXViu00mT6O4FAQ8HFc+Dqv4JULzH93BBTeLI+xnyEyvK6taEbf2VChmS+7ipMSVdOTc02B7sg==" w:salt="Zejv0z9ZTByTUVYRKahd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F1"/>
    <w:rsid w:val="00000F33"/>
    <w:rsid w:val="0000598A"/>
    <w:rsid w:val="00023BA2"/>
    <w:rsid w:val="000437B6"/>
    <w:rsid w:val="00060220"/>
    <w:rsid w:val="0008762A"/>
    <w:rsid w:val="0009333A"/>
    <w:rsid w:val="00095FDB"/>
    <w:rsid w:val="000A516E"/>
    <w:rsid w:val="000B10B8"/>
    <w:rsid w:val="000C1C3B"/>
    <w:rsid w:val="000C53EF"/>
    <w:rsid w:val="000D096D"/>
    <w:rsid w:val="000D2A8F"/>
    <w:rsid w:val="000D5B70"/>
    <w:rsid w:val="000D648B"/>
    <w:rsid w:val="000F0DB7"/>
    <w:rsid w:val="000F4509"/>
    <w:rsid w:val="000F59E1"/>
    <w:rsid w:val="00123656"/>
    <w:rsid w:val="00126680"/>
    <w:rsid w:val="00134A26"/>
    <w:rsid w:val="00156B74"/>
    <w:rsid w:val="00170C4D"/>
    <w:rsid w:val="0017765E"/>
    <w:rsid w:val="00180852"/>
    <w:rsid w:val="00180C40"/>
    <w:rsid w:val="001A319E"/>
    <w:rsid w:val="001B05BE"/>
    <w:rsid w:val="001B73F1"/>
    <w:rsid w:val="001F10F8"/>
    <w:rsid w:val="001F156C"/>
    <w:rsid w:val="001F274E"/>
    <w:rsid w:val="002013E8"/>
    <w:rsid w:val="002120DC"/>
    <w:rsid w:val="00216AF3"/>
    <w:rsid w:val="00222577"/>
    <w:rsid w:val="00257C90"/>
    <w:rsid w:val="00274C27"/>
    <w:rsid w:val="002777ED"/>
    <w:rsid w:val="002832DD"/>
    <w:rsid w:val="00295072"/>
    <w:rsid w:val="002C1CE6"/>
    <w:rsid w:val="002C2F39"/>
    <w:rsid w:val="002D2B00"/>
    <w:rsid w:val="002D4153"/>
    <w:rsid w:val="002D4400"/>
    <w:rsid w:val="002D57A6"/>
    <w:rsid w:val="002D7D9A"/>
    <w:rsid w:val="002E4391"/>
    <w:rsid w:val="002F332C"/>
    <w:rsid w:val="002F584F"/>
    <w:rsid w:val="00312F86"/>
    <w:rsid w:val="00317DF4"/>
    <w:rsid w:val="003201DD"/>
    <w:rsid w:val="00320A40"/>
    <w:rsid w:val="00337A2D"/>
    <w:rsid w:val="003420DC"/>
    <w:rsid w:val="00352730"/>
    <w:rsid w:val="0036025C"/>
    <w:rsid w:val="00360583"/>
    <w:rsid w:val="0036074C"/>
    <w:rsid w:val="00384299"/>
    <w:rsid w:val="003C7F20"/>
    <w:rsid w:val="003E0DD3"/>
    <w:rsid w:val="00435B1B"/>
    <w:rsid w:val="00444C8D"/>
    <w:rsid w:val="00447F55"/>
    <w:rsid w:val="0045748B"/>
    <w:rsid w:val="00483D02"/>
    <w:rsid w:val="00495B5E"/>
    <w:rsid w:val="004977E5"/>
    <w:rsid w:val="004A7EAE"/>
    <w:rsid w:val="004C0625"/>
    <w:rsid w:val="004F3E2D"/>
    <w:rsid w:val="00505F49"/>
    <w:rsid w:val="005132E7"/>
    <w:rsid w:val="00525FCD"/>
    <w:rsid w:val="00540D50"/>
    <w:rsid w:val="00541E56"/>
    <w:rsid w:val="005753AC"/>
    <w:rsid w:val="00583D4F"/>
    <w:rsid w:val="0059003E"/>
    <w:rsid w:val="00597C87"/>
    <w:rsid w:val="005A724F"/>
    <w:rsid w:val="005B713D"/>
    <w:rsid w:val="005D4971"/>
    <w:rsid w:val="005D7C96"/>
    <w:rsid w:val="005E2EFC"/>
    <w:rsid w:val="005F064A"/>
    <w:rsid w:val="006045E2"/>
    <w:rsid w:val="006049A1"/>
    <w:rsid w:val="00620069"/>
    <w:rsid w:val="00624527"/>
    <w:rsid w:val="00626394"/>
    <w:rsid w:val="00626C64"/>
    <w:rsid w:val="00630B11"/>
    <w:rsid w:val="006349DE"/>
    <w:rsid w:val="006428CE"/>
    <w:rsid w:val="00651E16"/>
    <w:rsid w:val="00682C36"/>
    <w:rsid w:val="00683533"/>
    <w:rsid w:val="0068383A"/>
    <w:rsid w:val="006B0591"/>
    <w:rsid w:val="006B36A7"/>
    <w:rsid w:val="006D2D9C"/>
    <w:rsid w:val="006D4E9A"/>
    <w:rsid w:val="006D5360"/>
    <w:rsid w:val="006E7046"/>
    <w:rsid w:val="00701586"/>
    <w:rsid w:val="007023A5"/>
    <w:rsid w:val="00735262"/>
    <w:rsid w:val="00755284"/>
    <w:rsid w:val="007570E3"/>
    <w:rsid w:val="00783650"/>
    <w:rsid w:val="00790384"/>
    <w:rsid w:val="007A5573"/>
    <w:rsid w:val="007B0D9D"/>
    <w:rsid w:val="007B6CCA"/>
    <w:rsid w:val="007D15EF"/>
    <w:rsid w:val="007D1B6A"/>
    <w:rsid w:val="007D322F"/>
    <w:rsid w:val="007E34DF"/>
    <w:rsid w:val="007F76E4"/>
    <w:rsid w:val="007F7BCF"/>
    <w:rsid w:val="00833FF5"/>
    <w:rsid w:val="0088257E"/>
    <w:rsid w:val="008A38C6"/>
    <w:rsid w:val="008C1E6D"/>
    <w:rsid w:val="008E3768"/>
    <w:rsid w:val="008F1173"/>
    <w:rsid w:val="008F2FA6"/>
    <w:rsid w:val="00903D96"/>
    <w:rsid w:val="009068EA"/>
    <w:rsid w:val="00911648"/>
    <w:rsid w:val="00916CE0"/>
    <w:rsid w:val="0093673B"/>
    <w:rsid w:val="00946950"/>
    <w:rsid w:val="00957EE8"/>
    <w:rsid w:val="00963CCC"/>
    <w:rsid w:val="00972752"/>
    <w:rsid w:val="00972874"/>
    <w:rsid w:val="00973B3E"/>
    <w:rsid w:val="00974C4C"/>
    <w:rsid w:val="00985DBD"/>
    <w:rsid w:val="0099525A"/>
    <w:rsid w:val="009A61B9"/>
    <w:rsid w:val="009B108E"/>
    <w:rsid w:val="009C6B1A"/>
    <w:rsid w:val="009D0B63"/>
    <w:rsid w:val="009E4318"/>
    <w:rsid w:val="00A1205A"/>
    <w:rsid w:val="00A34F80"/>
    <w:rsid w:val="00A40BAF"/>
    <w:rsid w:val="00A453D7"/>
    <w:rsid w:val="00A53DF9"/>
    <w:rsid w:val="00A62CAD"/>
    <w:rsid w:val="00A6394E"/>
    <w:rsid w:val="00A73269"/>
    <w:rsid w:val="00AA5637"/>
    <w:rsid w:val="00AB0768"/>
    <w:rsid w:val="00AB7EAB"/>
    <w:rsid w:val="00AC0EB9"/>
    <w:rsid w:val="00AD63D3"/>
    <w:rsid w:val="00AE316F"/>
    <w:rsid w:val="00AF55BA"/>
    <w:rsid w:val="00B01657"/>
    <w:rsid w:val="00B1009B"/>
    <w:rsid w:val="00B162CE"/>
    <w:rsid w:val="00B32FC6"/>
    <w:rsid w:val="00B349EE"/>
    <w:rsid w:val="00B36FFA"/>
    <w:rsid w:val="00B414F6"/>
    <w:rsid w:val="00B64639"/>
    <w:rsid w:val="00B64700"/>
    <w:rsid w:val="00B775DE"/>
    <w:rsid w:val="00B94C86"/>
    <w:rsid w:val="00B96F9B"/>
    <w:rsid w:val="00BA0781"/>
    <w:rsid w:val="00BB40B6"/>
    <w:rsid w:val="00BD06A1"/>
    <w:rsid w:val="00BD288C"/>
    <w:rsid w:val="00BE39EC"/>
    <w:rsid w:val="00C03EA8"/>
    <w:rsid w:val="00C07B31"/>
    <w:rsid w:val="00C1511D"/>
    <w:rsid w:val="00C15324"/>
    <w:rsid w:val="00C23E16"/>
    <w:rsid w:val="00C30FEB"/>
    <w:rsid w:val="00C343BA"/>
    <w:rsid w:val="00C51492"/>
    <w:rsid w:val="00C52C9D"/>
    <w:rsid w:val="00C53493"/>
    <w:rsid w:val="00C65A76"/>
    <w:rsid w:val="00C833B4"/>
    <w:rsid w:val="00C85182"/>
    <w:rsid w:val="00C91811"/>
    <w:rsid w:val="00CA1BE6"/>
    <w:rsid w:val="00CA3F7D"/>
    <w:rsid w:val="00CB386E"/>
    <w:rsid w:val="00CD09C6"/>
    <w:rsid w:val="00CD7B88"/>
    <w:rsid w:val="00CE35CA"/>
    <w:rsid w:val="00CF5B7A"/>
    <w:rsid w:val="00D31D55"/>
    <w:rsid w:val="00D429DC"/>
    <w:rsid w:val="00D43E10"/>
    <w:rsid w:val="00D60F62"/>
    <w:rsid w:val="00D9607E"/>
    <w:rsid w:val="00DC2BF5"/>
    <w:rsid w:val="00DE3EE4"/>
    <w:rsid w:val="00DE4CB3"/>
    <w:rsid w:val="00DE5AF1"/>
    <w:rsid w:val="00E00EEA"/>
    <w:rsid w:val="00E02E18"/>
    <w:rsid w:val="00E40141"/>
    <w:rsid w:val="00E4124D"/>
    <w:rsid w:val="00E649C9"/>
    <w:rsid w:val="00E66BE5"/>
    <w:rsid w:val="00E93EC8"/>
    <w:rsid w:val="00E93F8F"/>
    <w:rsid w:val="00E944D9"/>
    <w:rsid w:val="00E96E23"/>
    <w:rsid w:val="00EA357E"/>
    <w:rsid w:val="00EA68CF"/>
    <w:rsid w:val="00EB18FE"/>
    <w:rsid w:val="00EC1AFA"/>
    <w:rsid w:val="00EE48DF"/>
    <w:rsid w:val="00F05F62"/>
    <w:rsid w:val="00F073CF"/>
    <w:rsid w:val="00F12738"/>
    <w:rsid w:val="00F25473"/>
    <w:rsid w:val="00F30521"/>
    <w:rsid w:val="00F32B23"/>
    <w:rsid w:val="00F41564"/>
    <w:rsid w:val="00F64349"/>
    <w:rsid w:val="00F74628"/>
    <w:rsid w:val="00F779B0"/>
    <w:rsid w:val="00F808F0"/>
    <w:rsid w:val="00F94D1F"/>
    <w:rsid w:val="00FA45D6"/>
    <w:rsid w:val="00FA6261"/>
    <w:rsid w:val="00FC02E9"/>
    <w:rsid w:val="00FD7AB9"/>
    <w:rsid w:val="00FF3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AD5"/>
  <w15:docId w15:val="{FF0E8092-83D6-4F4A-A217-F5F51283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3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F1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35B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B73F1"/>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1B73F1"/>
    <w:pPr>
      <w:ind w:left="708"/>
    </w:pPr>
  </w:style>
  <w:style w:type="numbering" w:customStyle="1" w:styleId="NIELSENsmlouva">
    <w:name w:val="NIELSEN smlouva"/>
    <w:rsid w:val="001B73F1"/>
    <w:pPr>
      <w:numPr>
        <w:numId w:val="1"/>
      </w:numPr>
    </w:pPr>
  </w:style>
  <w:style w:type="paragraph" w:styleId="Zhlav">
    <w:name w:val="header"/>
    <w:basedOn w:val="Normln"/>
    <w:link w:val="ZhlavChar"/>
    <w:uiPriority w:val="99"/>
    <w:unhideWhenUsed/>
    <w:rsid w:val="001B73F1"/>
    <w:pPr>
      <w:tabs>
        <w:tab w:val="center" w:pos="4536"/>
        <w:tab w:val="right" w:pos="9072"/>
      </w:tabs>
    </w:pPr>
  </w:style>
  <w:style w:type="character" w:customStyle="1" w:styleId="ZhlavChar">
    <w:name w:val="Záhlaví Char"/>
    <w:basedOn w:val="Standardnpsmoodstavce"/>
    <w:link w:val="Zhlav"/>
    <w:uiPriority w:val="99"/>
    <w:rsid w:val="001B73F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B73F1"/>
    <w:pPr>
      <w:tabs>
        <w:tab w:val="center" w:pos="4536"/>
        <w:tab w:val="right" w:pos="9072"/>
      </w:tabs>
    </w:pPr>
  </w:style>
  <w:style w:type="character" w:customStyle="1" w:styleId="ZpatChar">
    <w:name w:val="Zápatí Char"/>
    <w:basedOn w:val="Standardnpsmoodstavce"/>
    <w:link w:val="Zpat"/>
    <w:uiPriority w:val="99"/>
    <w:rsid w:val="001B73F1"/>
    <w:rPr>
      <w:rFonts w:ascii="Times New Roman" w:eastAsia="Times New Roman" w:hAnsi="Times New Roman" w:cs="Times New Roman"/>
      <w:sz w:val="24"/>
      <w:szCs w:val="24"/>
      <w:lang w:eastAsia="cs-CZ"/>
    </w:rPr>
  </w:style>
  <w:style w:type="numbering" w:customStyle="1" w:styleId="NIELSENsmlouva1">
    <w:name w:val="NIELSEN smlouva1"/>
    <w:rsid w:val="00EC1AFA"/>
  </w:style>
  <w:style w:type="character" w:styleId="Hypertextovodkaz">
    <w:name w:val="Hyperlink"/>
    <w:basedOn w:val="Standardnpsmoodstavce"/>
    <w:uiPriority w:val="99"/>
    <w:unhideWhenUsed/>
    <w:rsid w:val="00525FCD"/>
    <w:rPr>
      <w:color w:val="0000FF" w:themeColor="hyperlink"/>
      <w:u w:val="single"/>
    </w:rPr>
  </w:style>
  <w:style w:type="character" w:customStyle="1" w:styleId="Nevyeenzmnka1">
    <w:name w:val="Nevyřešená zmínka1"/>
    <w:basedOn w:val="Standardnpsmoodstavce"/>
    <w:uiPriority w:val="99"/>
    <w:semiHidden/>
    <w:unhideWhenUsed/>
    <w:rsid w:val="00525FCD"/>
    <w:rPr>
      <w:color w:val="605E5C"/>
      <w:shd w:val="clear" w:color="auto" w:fill="E1DFDD"/>
    </w:rPr>
  </w:style>
  <w:style w:type="character" w:customStyle="1" w:styleId="Nadpis2Char">
    <w:name w:val="Nadpis 2 Char"/>
    <w:basedOn w:val="Standardnpsmoodstavce"/>
    <w:link w:val="Nadpis2"/>
    <w:uiPriority w:val="9"/>
    <w:semiHidden/>
    <w:rsid w:val="00435B1B"/>
    <w:rPr>
      <w:rFonts w:asciiTheme="majorHAnsi" w:eastAsiaTheme="majorEastAsia" w:hAnsiTheme="majorHAnsi" w:cstheme="majorBidi"/>
      <w:color w:val="365F91" w:themeColor="accent1" w:themeShade="BF"/>
      <w:sz w:val="26"/>
      <w:szCs w:val="26"/>
      <w:lang w:eastAsia="cs-CZ"/>
    </w:rPr>
  </w:style>
  <w:style w:type="numbering" w:customStyle="1" w:styleId="NIELSENsmlouva2">
    <w:name w:val="NIELSEN smlouva2"/>
    <w:rsid w:val="00626394"/>
  </w:style>
  <w:style w:type="paragraph" w:styleId="Textbubliny">
    <w:name w:val="Balloon Text"/>
    <w:basedOn w:val="Normln"/>
    <w:link w:val="TextbublinyChar"/>
    <w:uiPriority w:val="99"/>
    <w:semiHidden/>
    <w:unhideWhenUsed/>
    <w:rsid w:val="0068383A"/>
    <w:rPr>
      <w:rFonts w:ascii="Tahoma" w:hAnsi="Tahoma" w:cs="Tahoma"/>
      <w:sz w:val="16"/>
      <w:szCs w:val="16"/>
    </w:rPr>
  </w:style>
  <w:style w:type="character" w:customStyle="1" w:styleId="TextbublinyChar">
    <w:name w:val="Text bubliny Char"/>
    <w:basedOn w:val="Standardnpsmoodstavce"/>
    <w:link w:val="Textbubliny"/>
    <w:uiPriority w:val="99"/>
    <w:semiHidden/>
    <w:rsid w:val="0068383A"/>
    <w:rPr>
      <w:rFonts w:ascii="Tahoma" w:eastAsia="Times New Roman" w:hAnsi="Tahoma" w:cs="Tahoma"/>
      <w:sz w:val="16"/>
      <w:szCs w:val="16"/>
      <w:lang w:eastAsia="cs-CZ"/>
    </w:rPr>
  </w:style>
  <w:style w:type="paragraph" w:styleId="Revize">
    <w:name w:val="Revision"/>
    <w:hidden/>
    <w:uiPriority w:val="99"/>
    <w:semiHidden/>
    <w:rsid w:val="00C1511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1511D"/>
    <w:rPr>
      <w:sz w:val="16"/>
      <w:szCs w:val="16"/>
    </w:rPr>
  </w:style>
  <w:style w:type="paragraph" w:styleId="Textkomente">
    <w:name w:val="annotation text"/>
    <w:basedOn w:val="Normln"/>
    <w:link w:val="TextkomenteChar"/>
    <w:uiPriority w:val="99"/>
    <w:unhideWhenUsed/>
    <w:rsid w:val="00C1511D"/>
    <w:rPr>
      <w:sz w:val="20"/>
      <w:szCs w:val="20"/>
    </w:rPr>
  </w:style>
  <w:style w:type="character" w:customStyle="1" w:styleId="TextkomenteChar">
    <w:name w:val="Text komentáře Char"/>
    <w:basedOn w:val="Standardnpsmoodstavce"/>
    <w:link w:val="Textkomente"/>
    <w:uiPriority w:val="99"/>
    <w:rsid w:val="00C151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1511D"/>
    <w:rPr>
      <w:b/>
      <w:bCs/>
    </w:rPr>
  </w:style>
  <w:style w:type="character" w:customStyle="1" w:styleId="PedmtkomenteChar">
    <w:name w:val="Předmět komentáře Char"/>
    <w:basedOn w:val="TextkomenteChar"/>
    <w:link w:val="Pedmtkomente"/>
    <w:uiPriority w:val="99"/>
    <w:semiHidden/>
    <w:rsid w:val="00C1511D"/>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8F1173"/>
    <w:rPr>
      <w:rFonts w:asciiTheme="majorHAnsi" w:eastAsiaTheme="majorEastAsia" w:hAnsiTheme="majorHAnsi" w:cstheme="majorBidi"/>
      <w:b/>
      <w:bCs/>
      <w:color w:val="365F91" w:themeColor="accent1" w:themeShade="BF"/>
      <w:sz w:val="28"/>
      <w:szCs w:val="28"/>
      <w:lang w:eastAsia="cs-CZ"/>
    </w:rPr>
  </w:style>
  <w:style w:type="character" w:customStyle="1" w:styleId="cf01">
    <w:name w:val="cf01"/>
    <w:basedOn w:val="Standardnpsmoodstavce"/>
    <w:rsid w:val="002013E8"/>
    <w:rPr>
      <w:rFonts w:ascii="Segoe UI" w:hAnsi="Segoe UI" w:cs="Segoe UI" w:hint="default"/>
      <w:sz w:val="18"/>
      <w:szCs w:val="18"/>
    </w:rPr>
  </w:style>
  <w:style w:type="character" w:customStyle="1" w:styleId="Zdraznn1">
    <w:name w:val="Zdůraznění1"/>
    <w:qFormat/>
    <w:rsid w:val="000D5B70"/>
    <w:rPr>
      <w:i/>
      <w:iCs/>
    </w:rPr>
  </w:style>
  <w:style w:type="paragraph" w:customStyle="1" w:styleId="Default">
    <w:name w:val="Default"/>
    <w:rsid w:val="000D5B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6103">
      <w:bodyDiv w:val="1"/>
      <w:marLeft w:val="0"/>
      <w:marRight w:val="0"/>
      <w:marTop w:val="0"/>
      <w:marBottom w:val="0"/>
      <w:divBdr>
        <w:top w:val="none" w:sz="0" w:space="0" w:color="auto"/>
        <w:left w:val="none" w:sz="0" w:space="0" w:color="auto"/>
        <w:bottom w:val="none" w:sz="0" w:space="0" w:color="auto"/>
        <w:right w:val="none" w:sz="0" w:space="0" w:color="auto"/>
      </w:divBdr>
    </w:div>
    <w:div w:id="578907737">
      <w:bodyDiv w:val="1"/>
      <w:marLeft w:val="0"/>
      <w:marRight w:val="0"/>
      <w:marTop w:val="0"/>
      <w:marBottom w:val="0"/>
      <w:divBdr>
        <w:top w:val="none" w:sz="0" w:space="0" w:color="auto"/>
        <w:left w:val="none" w:sz="0" w:space="0" w:color="auto"/>
        <w:bottom w:val="none" w:sz="0" w:space="0" w:color="auto"/>
        <w:right w:val="none" w:sz="0" w:space="0" w:color="auto"/>
      </w:divBdr>
    </w:div>
    <w:div w:id="1041519012">
      <w:bodyDiv w:val="1"/>
      <w:marLeft w:val="0"/>
      <w:marRight w:val="0"/>
      <w:marTop w:val="0"/>
      <w:marBottom w:val="0"/>
      <w:divBdr>
        <w:top w:val="none" w:sz="0" w:space="0" w:color="auto"/>
        <w:left w:val="none" w:sz="0" w:space="0" w:color="auto"/>
        <w:bottom w:val="none" w:sz="0" w:space="0" w:color="auto"/>
        <w:right w:val="none" w:sz="0" w:space="0" w:color="auto"/>
      </w:divBdr>
    </w:div>
    <w:div w:id="173396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9475-E939-48AA-9D7A-9221F424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6857</Words>
  <Characters>40461</Characters>
  <Application>Microsoft Office Word</Application>
  <DocSecurity>8</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Jana Vávrová Trachtová</dc:creator>
  <cp:lastModifiedBy>Anna Rutarová</cp:lastModifiedBy>
  <cp:revision>53</cp:revision>
  <cp:lastPrinted>2025-06-17T08:16:00Z</cp:lastPrinted>
  <dcterms:created xsi:type="dcterms:W3CDTF">2025-06-03T06:15:00Z</dcterms:created>
  <dcterms:modified xsi:type="dcterms:W3CDTF">2025-06-24T08:55:00Z</dcterms:modified>
</cp:coreProperties>
</file>