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6F090" w14:textId="6239634C" w:rsidR="002C59B3" w:rsidRPr="003F021B" w:rsidRDefault="002C59B3" w:rsidP="006E501D">
      <w:pPr>
        <w:pStyle w:val="Styl2"/>
        <w:spacing w:before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eastAsia="cs-CZ"/>
        </w:rPr>
      </w:pPr>
      <w:r w:rsidRPr="003F021B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eastAsia="cs-CZ"/>
        </w:rPr>
        <w:t>Střet zájmů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2345D67" w14:textId="77777777" w:rsidR="00B91371" w:rsidRPr="003F021B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F021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Účastník:</w:t>
      </w:r>
    </w:p>
    <w:p w14:paraId="5DF03C2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EB71C04" w14:textId="77777777" w:rsid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10D448E8" w14:textId="77777777" w:rsidR="003F021B" w:rsidRDefault="003F021B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D6993A" w14:textId="77777777" w:rsidR="003F021B" w:rsidRPr="00B91371" w:rsidRDefault="003F021B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DDB6D0" w14:textId="0B0D48D2" w:rsidR="003F021B" w:rsidRPr="003F021B" w:rsidRDefault="003F021B" w:rsidP="003F021B">
      <w:pPr>
        <w:pStyle w:val="Styl2"/>
        <w:spacing w:before="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u w:val="single"/>
          <w:lang w:eastAsia="cs-CZ"/>
        </w:rPr>
      </w:pPr>
      <w:r w:rsidRPr="003F021B">
        <w:rPr>
          <w:rFonts w:ascii="Times New Roman" w:eastAsia="Times New Roman" w:hAnsi="Times New Roman" w:cs="Times New Roman"/>
          <w:color w:val="auto"/>
          <w:szCs w:val="24"/>
          <w:u w:val="single"/>
          <w:lang w:eastAsia="cs-CZ"/>
        </w:rPr>
        <w:t>Čestné prohlášení o neexistenci střetu zájmů dle § 4b zákona č. 159/2006 Sb., o střetu zájmů, ve znění pozdějších předpisů a ve vztahu k Ruským / Běloruským subjektům</w:t>
      </w:r>
    </w:p>
    <w:p w14:paraId="1696684E" w14:textId="77777777" w:rsidR="009E6254" w:rsidRPr="005A398E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2E1B9BBE" w14:textId="2168FC0B" w:rsidR="00604E5D" w:rsidRDefault="005A398E" w:rsidP="003F02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B91371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B91371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B03041">
        <w:rPr>
          <w:rFonts w:ascii="Times New Roman" w:hAnsi="Times New Roman" w:cs="Times New Roman"/>
          <w:sz w:val="24"/>
          <w:szCs w:val="24"/>
        </w:rPr>
        <w:t>Podzemní kontejnery - Lovosice</w:t>
      </w:r>
      <w:r w:rsidRPr="00B913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3F021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 xml:space="preserve">ovládaná osoba vlastní podíl představující alespoň 25 </w:t>
      </w:r>
      <w:bookmarkStart w:id="0" w:name="_GoBack"/>
      <w:bookmarkEnd w:id="0"/>
      <w:r w:rsidRPr="00D208A1">
        <w:rPr>
          <w:rFonts w:ascii="Times New Roman" w:hAnsi="Times New Roman"/>
          <w:sz w:val="24"/>
          <w:szCs w:val="24"/>
        </w:rPr>
        <w:t>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3F021B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3F0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3F021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Default="001225CA" w:rsidP="003F02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BB80" w14:textId="6A83C281" w:rsidR="009E6254" w:rsidRPr="00D208A1" w:rsidRDefault="009E6254" w:rsidP="003F02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3F02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3F0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3F0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3F021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D208A1" w:rsidRDefault="009E6254" w:rsidP="003F02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</w:t>
      </w:r>
      <w:r w:rsidRPr="00D208A1">
        <w:rPr>
          <w:rFonts w:ascii="Times New Roman" w:hAnsi="Times New Roman" w:cs="Times New Roman"/>
          <w:sz w:val="24"/>
          <w:szCs w:val="24"/>
        </w:rPr>
        <w:lastRenderedPageBreak/>
        <w:t>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5D330D59" w:rsidR="009E6254" w:rsidRPr="00D50E4C" w:rsidRDefault="009E6254" w:rsidP="003F02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</w:t>
      </w:r>
      <w:r w:rsidRPr="00D50E4C">
        <w:rPr>
          <w:rFonts w:ascii="Times New Roman" w:hAnsi="Times New Roman" w:cs="Times New Roman"/>
          <w:sz w:val="24"/>
          <w:szCs w:val="24"/>
        </w:rPr>
        <w:t>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D50E4C" w:rsidRPr="00D50E4C">
        <w:rPr>
          <w:rFonts w:ascii="Times New Roman" w:hAnsi="Times New Roman" w:cs="Times New Roman"/>
          <w:sz w:val="24"/>
          <w:szCs w:val="24"/>
        </w:rPr>
        <w:t>;</w:t>
      </w:r>
    </w:p>
    <w:p w14:paraId="6A3C4DEF" w14:textId="1A833CDC" w:rsidR="00D50E4C" w:rsidRPr="00D50E4C" w:rsidRDefault="00D50E4C" w:rsidP="003F02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E4C">
        <w:rPr>
          <w:rFonts w:ascii="Times New Roman" w:hAnsi="Times New Roman" w:cs="Times New Roman"/>
          <w:sz w:val="24"/>
          <w:szCs w:val="24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6E501D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D6AA8" w14:textId="77777777" w:rsidR="00CF1703" w:rsidRDefault="00CF1703" w:rsidP="007128AE">
      <w:pPr>
        <w:spacing w:after="0" w:line="240" w:lineRule="auto"/>
      </w:pPr>
      <w:r>
        <w:separator/>
      </w:r>
    </w:p>
  </w:endnote>
  <w:endnote w:type="continuationSeparator" w:id="0">
    <w:p w14:paraId="35A31277" w14:textId="77777777" w:rsidR="00CF1703" w:rsidRDefault="00CF1703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8BAC" w14:textId="77777777" w:rsidR="00CF1703" w:rsidRDefault="00CF1703" w:rsidP="007128AE">
      <w:pPr>
        <w:spacing w:after="0" w:line="240" w:lineRule="auto"/>
      </w:pPr>
      <w:r>
        <w:separator/>
      </w:r>
    </w:p>
  </w:footnote>
  <w:footnote w:type="continuationSeparator" w:id="0">
    <w:p w14:paraId="43CEAF29" w14:textId="77777777" w:rsidR="00CF1703" w:rsidRDefault="00CF1703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71A1" w14:textId="344D58F4" w:rsidR="001225CA" w:rsidRPr="001225CA" w:rsidRDefault="00772631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>„</w:t>
    </w:r>
    <w:r w:rsidR="00EA50B8">
      <w:rPr>
        <w:rFonts w:ascii="Times New Roman" w:eastAsia="Calibri" w:hAnsi="Times New Roman" w:cs="Times New Roman"/>
        <w:b/>
        <w:bCs/>
        <w:i/>
        <w:sz w:val="24"/>
        <w:szCs w:val="24"/>
      </w:rPr>
      <w:t>Podzemní kontejnery - Lovosice</w:t>
    </w:r>
    <w:r w:rsidRPr="001225CA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5BBFD8E0" w:rsidR="005A398E" w:rsidRPr="00EA50B8" w:rsidRDefault="00772631" w:rsidP="00EA50B8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EA50B8">
      <w:rPr>
        <w:rFonts w:ascii="Times New Roman" w:eastAsia="Calibri" w:hAnsi="Times New Roman" w:cs="Times New Roman"/>
        <w:i/>
        <w:sz w:val="24"/>
        <w:szCs w:val="24"/>
      </w:rPr>
      <w:t>7</w:t>
    </w:r>
    <w:r w:rsidRPr="001225CA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AE"/>
    <w:rsid w:val="0000674C"/>
    <w:rsid w:val="001225CA"/>
    <w:rsid w:val="001351E2"/>
    <w:rsid w:val="001E742D"/>
    <w:rsid w:val="00293E1C"/>
    <w:rsid w:val="002C59B3"/>
    <w:rsid w:val="003278EE"/>
    <w:rsid w:val="0033642D"/>
    <w:rsid w:val="003F021B"/>
    <w:rsid w:val="004113FD"/>
    <w:rsid w:val="00484B92"/>
    <w:rsid w:val="005A398E"/>
    <w:rsid w:val="00604E5D"/>
    <w:rsid w:val="00623B86"/>
    <w:rsid w:val="00624D23"/>
    <w:rsid w:val="006E501D"/>
    <w:rsid w:val="007113D7"/>
    <w:rsid w:val="007128AE"/>
    <w:rsid w:val="00772631"/>
    <w:rsid w:val="007A0A6E"/>
    <w:rsid w:val="00800C3C"/>
    <w:rsid w:val="00866692"/>
    <w:rsid w:val="00887A66"/>
    <w:rsid w:val="00910398"/>
    <w:rsid w:val="00993D19"/>
    <w:rsid w:val="009E6254"/>
    <w:rsid w:val="009F0819"/>
    <w:rsid w:val="00A34515"/>
    <w:rsid w:val="00A46B64"/>
    <w:rsid w:val="00A5370A"/>
    <w:rsid w:val="00A60B15"/>
    <w:rsid w:val="00B03041"/>
    <w:rsid w:val="00B43B18"/>
    <w:rsid w:val="00B91371"/>
    <w:rsid w:val="00CC0910"/>
    <w:rsid w:val="00CF1703"/>
    <w:rsid w:val="00D208A1"/>
    <w:rsid w:val="00D50E4C"/>
    <w:rsid w:val="00DB75FF"/>
    <w:rsid w:val="00DD29C0"/>
    <w:rsid w:val="00E04F7F"/>
    <w:rsid w:val="00EA50B8"/>
    <w:rsid w:val="00E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E745514C-0525-4904-A90E-136A9086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Anna Rutarová</cp:lastModifiedBy>
  <cp:revision>5</cp:revision>
  <dcterms:created xsi:type="dcterms:W3CDTF">2025-03-11T17:41:00Z</dcterms:created>
  <dcterms:modified xsi:type="dcterms:W3CDTF">2025-06-02T15:02:00Z</dcterms:modified>
</cp:coreProperties>
</file>