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CF32" w14:textId="77777777" w:rsidR="002720DE" w:rsidRDefault="002720DE" w:rsidP="002720DE">
      <w:pPr>
        <w:pStyle w:val="NzevVycentrovan"/>
        <w:rPr>
          <w:rStyle w:val="NzevChar"/>
          <w:b/>
        </w:rPr>
      </w:pPr>
      <w:r w:rsidRPr="00527E68">
        <w:rPr>
          <w:rStyle w:val="NzevChar"/>
          <w:b/>
        </w:rPr>
        <w:t>SMLOUVA</w:t>
      </w:r>
      <w:r w:rsidR="00DA52C4">
        <w:rPr>
          <w:rStyle w:val="NzevChar"/>
          <w:b/>
        </w:rPr>
        <w:t xml:space="preserve"> O DÍLO</w:t>
      </w:r>
    </w:p>
    <w:p w14:paraId="64E694E4" w14:textId="77777777" w:rsidR="00DA52C4" w:rsidRDefault="00DA52C4" w:rsidP="002720DE">
      <w:pPr>
        <w:pStyle w:val="NzevVycentrovan"/>
        <w:rPr>
          <w:rStyle w:val="NzevChar"/>
          <w:b/>
        </w:rPr>
      </w:pPr>
    </w:p>
    <w:p w14:paraId="7CEAE609" w14:textId="06B1FFF9" w:rsidR="00DA52C4" w:rsidRPr="00DA52C4" w:rsidRDefault="00DA52C4" w:rsidP="00DA52C4">
      <w:pPr>
        <w:pStyle w:val="NzevVycentrovan"/>
        <w:rPr>
          <w:rStyle w:val="NzevChar"/>
          <w:b/>
          <w:szCs w:val="24"/>
        </w:rPr>
      </w:pPr>
      <w:r w:rsidRPr="00DA52C4">
        <w:rPr>
          <w:bCs/>
          <w:szCs w:val="24"/>
        </w:rPr>
        <w:t xml:space="preserve"> „</w:t>
      </w:r>
      <w:r w:rsidR="00FF3FA7" w:rsidRPr="00FF3FA7">
        <w:rPr>
          <w:rFonts w:ascii="Book Antiqua" w:hAnsi="Book Antiqua"/>
          <w:bCs/>
          <w:szCs w:val="24"/>
        </w:rPr>
        <w:t>Snížení energetické náročnosti budovy – Základní škola Antonína Baráka Lovosice, Sady Pionýrů 361/4, okres Litoměřice</w:t>
      </w:r>
      <w:r w:rsidRPr="00DA52C4">
        <w:rPr>
          <w:bCs/>
          <w:szCs w:val="24"/>
        </w:rPr>
        <w:t>“</w:t>
      </w:r>
    </w:p>
    <w:p w14:paraId="5A87E719" w14:textId="77777777" w:rsidR="002720DE" w:rsidRDefault="002720DE" w:rsidP="002720DE">
      <w:pPr>
        <w:pStyle w:val="Kurzva"/>
        <w:ind w:left="0" w:firstLine="0"/>
      </w:pPr>
    </w:p>
    <w:p w14:paraId="2AB97F6D" w14:textId="77777777" w:rsidR="002720DE" w:rsidRPr="0042652B" w:rsidRDefault="002720DE" w:rsidP="002720DE">
      <w:pPr>
        <w:pStyle w:val="Normlntext"/>
      </w:pPr>
      <w:r w:rsidRPr="0042652B">
        <w:t xml:space="preserve">uzavřená v souladu s ustanovením § </w:t>
      </w:r>
      <w:r w:rsidR="00DA52C4">
        <w:t xml:space="preserve">2586 </w:t>
      </w:r>
      <w:r w:rsidRPr="0042652B">
        <w:t>a násl. zákona č. 89/2012 Sb., občanský zákoník ve znění pozdějších předpisů (dále jen „občanský zákoník“)</w:t>
      </w:r>
    </w:p>
    <w:p w14:paraId="295A4E2B" w14:textId="77777777" w:rsidR="002720DE" w:rsidRPr="006B7CFA" w:rsidRDefault="002720DE" w:rsidP="002720DE"/>
    <w:p w14:paraId="08758BBC" w14:textId="77777777" w:rsidR="002720DE" w:rsidRPr="006B7CFA" w:rsidRDefault="002720DE" w:rsidP="002720DE">
      <w:pPr>
        <w:pStyle w:val="Tun"/>
      </w:pPr>
      <w:r w:rsidRPr="006B7CFA">
        <w:t>1. Objednavatel</w:t>
      </w:r>
      <w:r w:rsidR="00DA52C4">
        <w:t xml:space="preserve">: </w:t>
      </w:r>
      <w:r w:rsidRPr="006B7CFA">
        <w:t>Město Lovosice</w:t>
      </w:r>
    </w:p>
    <w:p w14:paraId="207E630C"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2BAA7C3B" w14:textId="77777777" w:rsidR="002720DE" w:rsidRPr="006B7CFA" w:rsidRDefault="002720DE" w:rsidP="002720DE">
      <w:pPr>
        <w:pStyle w:val="Normlntext"/>
      </w:pPr>
      <w:r w:rsidRPr="006B7CFA">
        <w:t xml:space="preserve">    zastoupený: </w:t>
      </w:r>
      <w:r w:rsidR="00DA52C4">
        <w:t>Ing. Vojtěchem Krejčím</w:t>
      </w:r>
      <w:r w:rsidRPr="006B7CFA">
        <w:t xml:space="preserve">, starostou města </w:t>
      </w:r>
    </w:p>
    <w:p w14:paraId="466CB81A" w14:textId="1DC76891" w:rsidR="002720DE" w:rsidRPr="006B7CFA" w:rsidRDefault="002720DE" w:rsidP="002720DE">
      <w:pPr>
        <w:pStyle w:val="Normlntext"/>
      </w:pPr>
      <w:r w:rsidRPr="006B7CFA">
        <w:t xml:space="preserve">    zástupce pro věcná jednání: </w:t>
      </w:r>
      <w:r w:rsidR="00DA52C4">
        <w:t xml:space="preserve">Ing. </w:t>
      </w:r>
      <w:r w:rsidR="004F6A1C">
        <w:t>Lubomír Šimíček, vedoucí ORM</w:t>
      </w:r>
    </w:p>
    <w:p w14:paraId="53DFA106" w14:textId="4160740E" w:rsidR="002720DE" w:rsidRPr="006B7CFA" w:rsidRDefault="002720DE" w:rsidP="002720DE">
      <w:pPr>
        <w:pStyle w:val="Normlntext"/>
      </w:pPr>
      <w:r w:rsidRPr="006B7CFA">
        <w:t xml:space="preserve">    e-mail/telefon: </w:t>
      </w:r>
      <w:hyperlink r:id="rId9" w:history="1">
        <w:r w:rsidR="004F6A1C" w:rsidRPr="00CB28DB">
          <w:rPr>
            <w:rStyle w:val="Hypertextovodkaz"/>
          </w:rPr>
          <w:t>lubomir.simicek@meulovo.cz</w:t>
        </w:r>
      </w:hyperlink>
      <w:r w:rsidRPr="006B7CFA">
        <w:t xml:space="preserve"> / 416 571 </w:t>
      </w:r>
      <w:r w:rsidR="00DA52C4">
        <w:t>160</w:t>
      </w:r>
    </w:p>
    <w:p w14:paraId="45314C61" w14:textId="77777777" w:rsidR="002720DE" w:rsidRPr="006B7CFA" w:rsidRDefault="002720DE" w:rsidP="002720DE">
      <w:pPr>
        <w:pStyle w:val="Normlntext"/>
      </w:pPr>
      <w:r w:rsidRPr="006B7CFA">
        <w:t xml:space="preserve">    IČ: 00263991</w:t>
      </w:r>
    </w:p>
    <w:p w14:paraId="0F4BFFFB" w14:textId="77777777" w:rsidR="002720DE" w:rsidRPr="006B7CFA" w:rsidRDefault="002720DE" w:rsidP="002720DE">
      <w:pPr>
        <w:pStyle w:val="Normlntext"/>
      </w:pPr>
      <w:r w:rsidRPr="006B7CFA">
        <w:t xml:space="preserve">    bankovní spojení: Komerční banka, a.s.     č. účtu: 724471/0100</w:t>
      </w:r>
    </w:p>
    <w:p w14:paraId="71A7F262" w14:textId="77777777" w:rsidR="002720DE" w:rsidRPr="006B7CFA" w:rsidRDefault="002720DE" w:rsidP="002720DE">
      <w:pPr>
        <w:pStyle w:val="Normlntext"/>
        <w:rPr>
          <w:szCs w:val="18"/>
        </w:rPr>
      </w:pPr>
      <w:r w:rsidRPr="006B7CFA">
        <w:t xml:space="preserve">    (dále jen „</w:t>
      </w:r>
      <w:r w:rsidR="00DA52C4">
        <w:t>objednavatel</w:t>
      </w:r>
      <w:r w:rsidRPr="006B7CFA">
        <w:t xml:space="preserve">“) </w:t>
      </w:r>
    </w:p>
    <w:p w14:paraId="530A8E44" w14:textId="77777777" w:rsidR="002720DE" w:rsidRPr="006B7CFA" w:rsidRDefault="002720DE" w:rsidP="002720DE">
      <w:pPr>
        <w:tabs>
          <w:tab w:val="left" w:pos="3240"/>
        </w:tabs>
        <w:rPr>
          <w:szCs w:val="18"/>
        </w:rPr>
      </w:pPr>
    </w:p>
    <w:p w14:paraId="5700997F" w14:textId="77777777" w:rsidR="002720DE" w:rsidRPr="006B7CFA" w:rsidRDefault="002720DE" w:rsidP="002720DE">
      <w:pPr>
        <w:pStyle w:val="Tun"/>
      </w:pPr>
      <w:r w:rsidRPr="006B7CFA">
        <w:t xml:space="preserve">2. </w:t>
      </w:r>
      <w:r w:rsidR="00DA52C4">
        <w:t xml:space="preserve">Zhotovitel: </w:t>
      </w:r>
      <w:r w:rsidR="00DA52C4" w:rsidRPr="00DA52C4">
        <w:rPr>
          <w:highlight w:val="yellow"/>
        </w:rPr>
        <w:t>„doplní uchazeč“</w:t>
      </w:r>
    </w:p>
    <w:p w14:paraId="4D0D9253" w14:textId="77777777" w:rsidR="002720DE" w:rsidRPr="006B7CFA" w:rsidRDefault="002720DE" w:rsidP="002720DE">
      <w:pPr>
        <w:pStyle w:val="Normlntext"/>
      </w:pPr>
      <w:r w:rsidRPr="006B7CFA">
        <w:t xml:space="preserve">    se sídlem:</w:t>
      </w:r>
      <w:r w:rsidR="00DA52C4">
        <w:t xml:space="preserve"> </w:t>
      </w:r>
      <w:r w:rsidR="00DA52C4" w:rsidRPr="00DA52C4">
        <w:rPr>
          <w:highlight w:val="yellow"/>
        </w:rPr>
        <w:t>„doplní uchazeč“</w:t>
      </w:r>
    </w:p>
    <w:p w14:paraId="1CB3574A" w14:textId="77777777" w:rsidR="002720DE" w:rsidRPr="006B7CFA" w:rsidRDefault="002720DE" w:rsidP="002720DE">
      <w:pPr>
        <w:pStyle w:val="Normlntext"/>
      </w:pPr>
      <w:r w:rsidRPr="006B7CFA">
        <w:t xml:space="preserve">    zastoupený:</w:t>
      </w:r>
      <w:r w:rsidR="00DA52C4">
        <w:t xml:space="preserve"> </w:t>
      </w:r>
      <w:r w:rsidR="00DA52C4" w:rsidRPr="00DA52C4">
        <w:rPr>
          <w:highlight w:val="yellow"/>
        </w:rPr>
        <w:t>„doplní uchazeč“</w:t>
      </w:r>
    </w:p>
    <w:p w14:paraId="27288342" w14:textId="77777777" w:rsidR="002720DE" w:rsidRPr="006B7CFA" w:rsidRDefault="002720DE" w:rsidP="002720DE">
      <w:pPr>
        <w:pStyle w:val="Normlntext"/>
      </w:pPr>
      <w:r w:rsidRPr="006B7CFA">
        <w:t xml:space="preserve">    e-mail/telefon:</w:t>
      </w:r>
      <w:r w:rsidR="00DA52C4">
        <w:t xml:space="preserve"> </w:t>
      </w:r>
      <w:r w:rsidR="00DA52C4" w:rsidRPr="00DA52C4">
        <w:rPr>
          <w:highlight w:val="yellow"/>
        </w:rPr>
        <w:t>„doplní uchazeč“</w:t>
      </w:r>
    </w:p>
    <w:p w14:paraId="5840387E" w14:textId="77777777" w:rsidR="002720DE" w:rsidRPr="006B7CFA" w:rsidRDefault="002720DE" w:rsidP="002720DE">
      <w:pPr>
        <w:pStyle w:val="Normlntext"/>
      </w:pPr>
      <w:r w:rsidRPr="006B7CFA">
        <w:t xml:space="preserve">    IČ:</w:t>
      </w:r>
      <w:r w:rsidR="00DA52C4">
        <w:t xml:space="preserve"> </w:t>
      </w:r>
      <w:r w:rsidR="00DA52C4" w:rsidRPr="00DA52C4">
        <w:rPr>
          <w:highlight w:val="yellow"/>
        </w:rPr>
        <w:t>„doplní uchazeč“</w:t>
      </w:r>
    </w:p>
    <w:p w14:paraId="32C4187C" w14:textId="77777777" w:rsidR="002720DE" w:rsidRPr="006B7CFA" w:rsidRDefault="002720DE" w:rsidP="002720DE">
      <w:pPr>
        <w:pStyle w:val="Normlntext"/>
      </w:pPr>
      <w:r w:rsidRPr="006B7CFA">
        <w:t xml:space="preserve">    DIČ:</w:t>
      </w:r>
      <w:r w:rsidR="00DA52C4">
        <w:t xml:space="preserve"> </w:t>
      </w:r>
      <w:r w:rsidR="00DA52C4" w:rsidRPr="00DA52C4">
        <w:rPr>
          <w:highlight w:val="yellow"/>
        </w:rPr>
        <w:t>„doplní uchazeč“</w:t>
      </w:r>
    </w:p>
    <w:p w14:paraId="27EC174D" w14:textId="77777777" w:rsidR="002720DE" w:rsidRPr="006B7CFA" w:rsidRDefault="002720DE" w:rsidP="002720DE">
      <w:pPr>
        <w:pStyle w:val="Normlntext"/>
      </w:pPr>
      <w:r w:rsidRPr="006B7CFA">
        <w:t xml:space="preserve">    bankovní spojení:</w:t>
      </w:r>
      <w:r w:rsidR="00DA52C4">
        <w:t xml:space="preserve"> </w:t>
      </w:r>
      <w:r w:rsidR="00DA52C4" w:rsidRPr="00DA52C4">
        <w:rPr>
          <w:highlight w:val="yellow"/>
        </w:rPr>
        <w:t>„doplní uchazeč“</w:t>
      </w:r>
    </w:p>
    <w:p w14:paraId="2746BF0A" w14:textId="77777777" w:rsidR="002720DE" w:rsidRDefault="002720DE" w:rsidP="002720DE">
      <w:pPr>
        <w:pStyle w:val="Normlntext"/>
      </w:pPr>
      <w:r w:rsidRPr="006B7CFA">
        <w:t xml:space="preserve">    (dále jen „</w:t>
      </w:r>
      <w:r w:rsidR="00DA52C4">
        <w:t>zhotovitel“)</w:t>
      </w:r>
    </w:p>
    <w:p w14:paraId="601BA2D8" w14:textId="77777777" w:rsidR="002720DE" w:rsidRPr="0042652B" w:rsidRDefault="002720DE" w:rsidP="002720DE">
      <w:pPr>
        <w:tabs>
          <w:tab w:val="left" w:pos="8040"/>
        </w:tabs>
        <w:rPr>
          <w:rFonts w:eastAsia="Times New Roman"/>
          <w:szCs w:val="18"/>
          <w:lang w:eastAsia="cs-CZ"/>
        </w:rPr>
      </w:pPr>
    </w:p>
    <w:p w14:paraId="1F432BDC"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DA52C4" w:rsidRPr="00DA52C4">
        <w:rPr>
          <w:highlight w:val="yellow"/>
        </w:rPr>
        <w:t>„doplní uchazeč“</w:t>
      </w:r>
      <w:r w:rsidRPr="0042652B">
        <w:rPr>
          <w:lang w:eastAsia="cs-CZ"/>
        </w:rPr>
        <w:t xml:space="preserve">oddíl </w:t>
      </w:r>
      <w:r w:rsidR="00DA52C4" w:rsidRPr="00DA52C4">
        <w:rPr>
          <w:highlight w:val="yellow"/>
        </w:rPr>
        <w:t>„doplní uchazeč“</w:t>
      </w:r>
      <w:r w:rsidRPr="0042652B">
        <w:rPr>
          <w:lang w:eastAsia="cs-CZ"/>
        </w:rPr>
        <w:t xml:space="preserve">, vložka </w:t>
      </w:r>
      <w:r w:rsidR="00DA52C4" w:rsidRPr="00DA52C4">
        <w:rPr>
          <w:highlight w:val="yellow"/>
        </w:rPr>
        <w:t>„doplní uchazeč“</w:t>
      </w:r>
      <w:r w:rsidRPr="0042652B">
        <w:rPr>
          <w:lang w:eastAsia="cs-CZ"/>
        </w:rPr>
        <w:t xml:space="preserve">,  datum zápisu </w:t>
      </w:r>
      <w:r w:rsidR="00DA52C4" w:rsidRPr="00DA52C4">
        <w:rPr>
          <w:highlight w:val="yellow"/>
        </w:rPr>
        <w:t>„doplní uchazeč“</w:t>
      </w:r>
      <w:r w:rsidR="00DA52C4">
        <w:rPr>
          <w:lang w:eastAsia="cs-CZ"/>
        </w:rPr>
        <w:t>.</w:t>
      </w:r>
    </w:p>
    <w:p w14:paraId="6EF66645" w14:textId="77777777" w:rsidR="002720DE" w:rsidRPr="006B7CFA" w:rsidRDefault="002720DE" w:rsidP="002720DE">
      <w:pPr>
        <w:rPr>
          <w:szCs w:val="18"/>
        </w:rPr>
      </w:pPr>
    </w:p>
    <w:p w14:paraId="7DBE4C9D" w14:textId="03D62FB1"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DA52C4">
        <w:rPr>
          <w:b/>
          <w:i/>
        </w:rPr>
        <w:t>smlouvu o dílo na provedení prací</w:t>
      </w:r>
    </w:p>
    <w:p w14:paraId="088E2471" w14:textId="77777777" w:rsidR="00DA52C4" w:rsidRDefault="00DA52C4" w:rsidP="002720DE">
      <w:pPr>
        <w:pStyle w:val="Bezmezer"/>
        <w:rPr>
          <w:b/>
          <w:i/>
        </w:rPr>
      </w:pPr>
    </w:p>
    <w:p w14:paraId="5018AAD6" w14:textId="77777777" w:rsidR="00DA52C4" w:rsidRDefault="00DA52C4" w:rsidP="002720DE">
      <w:pPr>
        <w:pStyle w:val="Bezmezer"/>
        <w:rPr>
          <w:b/>
          <w:i/>
        </w:rPr>
      </w:pPr>
    </w:p>
    <w:p w14:paraId="5D5EBEE3" w14:textId="77777777" w:rsidR="00DA52C4" w:rsidRDefault="00DA52C4" w:rsidP="002720DE">
      <w:pPr>
        <w:pStyle w:val="Bezmezer"/>
        <w:rPr>
          <w:b/>
          <w:i/>
        </w:rPr>
      </w:pPr>
    </w:p>
    <w:p w14:paraId="16CE00EE" w14:textId="77777777" w:rsidR="00DA52C4" w:rsidRDefault="00DA52C4" w:rsidP="002720DE">
      <w:pPr>
        <w:pStyle w:val="Bezmezer"/>
        <w:rPr>
          <w:b/>
          <w:i/>
        </w:rPr>
      </w:pPr>
    </w:p>
    <w:p w14:paraId="7806649A" w14:textId="77777777" w:rsidR="00DA52C4" w:rsidRDefault="00DA52C4" w:rsidP="002720DE">
      <w:pPr>
        <w:pStyle w:val="Bezmezer"/>
        <w:rPr>
          <w:b/>
          <w:i/>
        </w:rPr>
      </w:pPr>
    </w:p>
    <w:p w14:paraId="284E665A" w14:textId="77777777" w:rsidR="00DA52C4" w:rsidRDefault="00DA52C4" w:rsidP="002720DE">
      <w:pPr>
        <w:pStyle w:val="Bezmezer"/>
        <w:rPr>
          <w:b/>
          <w:i/>
        </w:rPr>
      </w:pPr>
    </w:p>
    <w:p w14:paraId="62B94EA7" w14:textId="77777777" w:rsidR="00DA52C4" w:rsidRDefault="00DA52C4" w:rsidP="002720DE">
      <w:pPr>
        <w:pStyle w:val="Bezmezer"/>
        <w:rPr>
          <w:b/>
          <w:i/>
        </w:rPr>
      </w:pPr>
    </w:p>
    <w:p w14:paraId="7A0B5334" w14:textId="77777777" w:rsidR="00DA52C4" w:rsidRDefault="00DA52C4" w:rsidP="002720DE">
      <w:pPr>
        <w:pStyle w:val="Bezmezer"/>
        <w:rPr>
          <w:b/>
          <w:i/>
        </w:rPr>
      </w:pPr>
    </w:p>
    <w:p w14:paraId="1F83D95E" w14:textId="77777777" w:rsidR="00DA52C4" w:rsidRDefault="00DA52C4" w:rsidP="002720DE">
      <w:pPr>
        <w:pStyle w:val="Bezmezer"/>
        <w:rPr>
          <w:b/>
          <w:i/>
        </w:rPr>
      </w:pPr>
    </w:p>
    <w:p w14:paraId="2036BF25" w14:textId="77777777" w:rsidR="00DA52C4" w:rsidRDefault="00DA52C4" w:rsidP="002720DE">
      <w:pPr>
        <w:pStyle w:val="Bezmezer"/>
        <w:rPr>
          <w:b/>
          <w:i/>
        </w:rPr>
      </w:pPr>
    </w:p>
    <w:p w14:paraId="6F4FB9AB" w14:textId="77777777" w:rsidR="00DA52C4" w:rsidRDefault="00DA52C4" w:rsidP="002720DE">
      <w:pPr>
        <w:pStyle w:val="Bezmezer"/>
        <w:rPr>
          <w:b/>
          <w:i/>
        </w:rPr>
      </w:pPr>
    </w:p>
    <w:p w14:paraId="6092BD0C" w14:textId="77777777" w:rsidR="00DA52C4" w:rsidRDefault="00DA52C4" w:rsidP="002720DE">
      <w:pPr>
        <w:pStyle w:val="Bezmezer"/>
        <w:rPr>
          <w:b/>
          <w:i/>
        </w:rPr>
      </w:pPr>
    </w:p>
    <w:p w14:paraId="786B4CCC" w14:textId="77777777" w:rsidR="00DA52C4" w:rsidRDefault="00DA52C4" w:rsidP="002720DE">
      <w:pPr>
        <w:pStyle w:val="Bezmezer"/>
        <w:rPr>
          <w:b/>
          <w:i/>
        </w:rPr>
      </w:pPr>
    </w:p>
    <w:p w14:paraId="476E2D56" w14:textId="77777777" w:rsidR="00DA52C4" w:rsidRPr="00453894" w:rsidRDefault="00DA52C4" w:rsidP="00453894">
      <w:pPr>
        <w:widowControl w:val="0"/>
        <w:spacing w:after="0" w:line="240" w:lineRule="auto"/>
        <w:jc w:val="center"/>
        <w:rPr>
          <w:b/>
          <w:szCs w:val="18"/>
        </w:rPr>
      </w:pPr>
      <w:r w:rsidRPr="00453894">
        <w:rPr>
          <w:b/>
          <w:szCs w:val="18"/>
        </w:rPr>
        <w:t>II.</w:t>
      </w:r>
    </w:p>
    <w:p w14:paraId="68CE2690" w14:textId="77777777" w:rsidR="00DA52C4" w:rsidRPr="00453894" w:rsidRDefault="00DA52C4" w:rsidP="00453894">
      <w:pPr>
        <w:widowControl w:val="0"/>
        <w:spacing w:after="0" w:line="240" w:lineRule="auto"/>
        <w:jc w:val="center"/>
        <w:rPr>
          <w:b/>
          <w:szCs w:val="18"/>
        </w:rPr>
      </w:pPr>
      <w:r w:rsidRPr="00453894">
        <w:rPr>
          <w:b/>
          <w:szCs w:val="18"/>
        </w:rPr>
        <w:t>Výchozí podklady a údaje</w:t>
      </w:r>
    </w:p>
    <w:p w14:paraId="47AA58D9" w14:textId="77777777" w:rsidR="00DA52C4" w:rsidRPr="00453894" w:rsidRDefault="00DA52C4" w:rsidP="00453894">
      <w:pPr>
        <w:widowControl w:val="0"/>
        <w:spacing w:after="0" w:line="240" w:lineRule="auto"/>
        <w:jc w:val="center"/>
        <w:rPr>
          <w:szCs w:val="18"/>
        </w:rPr>
      </w:pPr>
    </w:p>
    <w:p w14:paraId="6D1F644E" w14:textId="77777777" w:rsidR="00DA52C4" w:rsidRPr="00453894" w:rsidRDefault="00DA52C4" w:rsidP="00453894">
      <w:pPr>
        <w:widowControl w:val="0"/>
        <w:spacing w:after="0" w:line="240" w:lineRule="auto"/>
        <w:rPr>
          <w:szCs w:val="18"/>
        </w:rPr>
      </w:pPr>
      <w:r w:rsidRPr="00453894">
        <w:rPr>
          <w:szCs w:val="18"/>
        </w:rPr>
        <w:t>2.1</w:t>
      </w:r>
      <w:r w:rsidRPr="00453894">
        <w:rPr>
          <w:szCs w:val="18"/>
        </w:rPr>
        <w:tab/>
        <w:t>Výchozí údaje</w:t>
      </w:r>
    </w:p>
    <w:p w14:paraId="6A57BB1F" w14:textId="77777777" w:rsidR="00FF3FA7" w:rsidRDefault="00DA52C4" w:rsidP="00FF3FA7">
      <w:pPr>
        <w:pStyle w:val="Nadpis1"/>
        <w:spacing w:before="0" w:after="0" w:line="240" w:lineRule="auto"/>
        <w:ind w:left="1701" w:hanging="992"/>
        <w:jc w:val="left"/>
        <w:rPr>
          <w:b w:val="0"/>
          <w:sz w:val="18"/>
          <w:szCs w:val="18"/>
        </w:rPr>
      </w:pPr>
      <w:r w:rsidRPr="00453894">
        <w:rPr>
          <w:sz w:val="18"/>
          <w:szCs w:val="18"/>
        </w:rPr>
        <w:t xml:space="preserve">Název plnění: </w:t>
      </w:r>
      <w:r w:rsidR="00FF3FA7">
        <w:rPr>
          <w:b w:val="0"/>
          <w:sz w:val="18"/>
          <w:szCs w:val="18"/>
        </w:rPr>
        <w:t xml:space="preserve">snížení energetické náročnosti objektů tělocvičny a spojovacího krčku v ZŠ     </w:t>
      </w:r>
    </w:p>
    <w:p w14:paraId="12CFDE06" w14:textId="57864FF2" w:rsidR="00DA52C4" w:rsidRPr="00453894" w:rsidRDefault="00FF3FA7" w:rsidP="00FF3FA7">
      <w:pPr>
        <w:pStyle w:val="Nadpis1"/>
        <w:spacing w:before="0" w:after="0" w:line="240" w:lineRule="auto"/>
        <w:ind w:left="1701" w:hanging="992"/>
        <w:jc w:val="left"/>
        <w:rPr>
          <w:b w:val="0"/>
          <w:sz w:val="18"/>
          <w:szCs w:val="18"/>
        </w:rPr>
      </w:pPr>
      <w:r>
        <w:rPr>
          <w:sz w:val="18"/>
          <w:szCs w:val="18"/>
        </w:rPr>
        <w:t xml:space="preserve">                       </w:t>
      </w:r>
      <w:r>
        <w:rPr>
          <w:b w:val="0"/>
          <w:sz w:val="18"/>
          <w:szCs w:val="18"/>
        </w:rPr>
        <w:t>Antonína Baráka v Lovosicích</w:t>
      </w:r>
    </w:p>
    <w:p w14:paraId="4B8551DD" w14:textId="67EAFF4B" w:rsidR="00DA52C4" w:rsidRPr="00453894" w:rsidRDefault="00DA52C4" w:rsidP="00453894">
      <w:pPr>
        <w:pStyle w:val="Nadpis1"/>
        <w:spacing w:before="0" w:after="0" w:line="240" w:lineRule="auto"/>
        <w:ind w:left="1701" w:hanging="992"/>
        <w:rPr>
          <w:b w:val="0"/>
          <w:sz w:val="18"/>
          <w:szCs w:val="18"/>
        </w:rPr>
      </w:pPr>
      <w:r w:rsidRPr="00453894">
        <w:rPr>
          <w:sz w:val="18"/>
          <w:szCs w:val="18"/>
        </w:rPr>
        <w:t>Místo plnění:</w:t>
      </w:r>
      <w:r w:rsidRPr="00453894">
        <w:rPr>
          <w:sz w:val="18"/>
          <w:szCs w:val="18"/>
        </w:rPr>
        <w:tab/>
      </w:r>
      <w:r w:rsidR="00FF3FA7">
        <w:rPr>
          <w:b w:val="0"/>
          <w:sz w:val="18"/>
          <w:szCs w:val="18"/>
        </w:rPr>
        <w:t>Sady Pionýrů 361/4, Lovosice</w:t>
      </w:r>
    </w:p>
    <w:p w14:paraId="54A26247" w14:textId="77777777" w:rsidR="00DA52C4" w:rsidRPr="00453894" w:rsidRDefault="00DA52C4" w:rsidP="00453894">
      <w:pPr>
        <w:pStyle w:val="Nadpis1"/>
        <w:spacing w:before="0" w:after="0" w:line="240" w:lineRule="auto"/>
        <w:ind w:left="1701" w:hanging="992"/>
        <w:rPr>
          <w:b w:val="0"/>
          <w:sz w:val="18"/>
          <w:szCs w:val="18"/>
        </w:rPr>
      </w:pPr>
      <w:r w:rsidRPr="00453894">
        <w:rPr>
          <w:sz w:val="18"/>
          <w:szCs w:val="18"/>
        </w:rPr>
        <w:t>Investor:</w:t>
      </w:r>
      <w:r w:rsidRPr="00453894">
        <w:rPr>
          <w:sz w:val="18"/>
          <w:szCs w:val="18"/>
        </w:rPr>
        <w:tab/>
      </w:r>
      <w:r w:rsidR="00E91A91" w:rsidRPr="00453894">
        <w:rPr>
          <w:sz w:val="18"/>
          <w:szCs w:val="18"/>
        </w:rPr>
        <w:tab/>
      </w:r>
      <w:r w:rsidRPr="00453894">
        <w:rPr>
          <w:b w:val="0"/>
          <w:sz w:val="18"/>
          <w:szCs w:val="18"/>
        </w:rPr>
        <w:t>město Lovosice</w:t>
      </w:r>
    </w:p>
    <w:p w14:paraId="74A11335" w14:textId="77777777" w:rsidR="00DA52C4" w:rsidRPr="00453894" w:rsidRDefault="00DA52C4" w:rsidP="00453894">
      <w:pPr>
        <w:widowControl w:val="0"/>
        <w:spacing w:after="0" w:line="240" w:lineRule="auto"/>
        <w:ind w:left="1701" w:hanging="992"/>
        <w:rPr>
          <w:szCs w:val="18"/>
        </w:rPr>
      </w:pPr>
      <w:r w:rsidRPr="00453894">
        <w:rPr>
          <w:b/>
          <w:szCs w:val="18"/>
        </w:rPr>
        <w:t>Vlastník:</w:t>
      </w:r>
      <w:r w:rsidRPr="00453894">
        <w:rPr>
          <w:szCs w:val="18"/>
        </w:rPr>
        <w:tab/>
      </w:r>
      <w:r w:rsidR="00E91A91" w:rsidRPr="00453894">
        <w:rPr>
          <w:szCs w:val="18"/>
        </w:rPr>
        <w:tab/>
      </w:r>
      <w:r w:rsidRPr="00453894">
        <w:rPr>
          <w:szCs w:val="18"/>
        </w:rPr>
        <w:t>město Lovosice</w:t>
      </w:r>
    </w:p>
    <w:p w14:paraId="626ADB27" w14:textId="77777777" w:rsidR="00E91A91" w:rsidRPr="00453894" w:rsidRDefault="00E91A91" w:rsidP="00453894">
      <w:pPr>
        <w:widowControl w:val="0"/>
        <w:spacing w:after="0" w:line="240" w:lineRule="auto"/>
        <w:ind w:left="1701" w:hanging="992"/>
        <w:rPr>
          <w:szCs w:val="18"/>
        </w:rPr>
      </w:pPr>
    </w:p>
    <w:p w14:paraId="38664D99" w14:textId="2EFDD31D" w:rsidR="00DA52C4" w:rsidRPr="00453894" w:rsidRDefault="00DA52C4" w:rsidP="00453894">
      <w:pPr>
        <w:pStyle w:val="Zkladntextodsazen2"/>
        <w:rPr>
          <w:rFonts w:ascii="Verdana" w:hAnsi="Verdana"/>
          <w:sz w:val="18"/>
          <w:szCs w:val="18"/>
        </w:rPr>
      </w:pPr>
      <w:r w:rsidRPr="00453894">
        <w:rPr>
          <w:rFonts w:ascii="Verdana" w:hAnsi="Verdana"/>
          <w:sz w:val="18"/>
          <w:szCs w:val="18"/>
        </w:rPr>
        <w:t>2.2</w:t>
      </w:r>
      <w:r w:rsidRPr="00453894">
        <w:rPr>
          <w:rFonts w:ascii="Verdana" w:hAnsi="Verdana"/>
          <w:sz w:val="18"/>
          <w:szCs w:val="18"/>
        </w:rPr>
        <w:tab/>
        <w:t>Smlo</w:t>
      </w:r>
      <w:r w:rsidR="00FF3FA7">
        <w:rPr>
          <w:rFonts w:ascii="Verdana" w:hAnsi="Verdana"/>
          <w:sz w:val="18"/>
          <w:szCs w:val="18"/>
        </w:rPr>
        <w:t>uva se uzavírá v rámci zadání po</w:t>
      </w:r>
      <w:r w:rsidRPr="00453894">
        <w:rPr>
          <w:rFonts w:ascii="Verdana" w:hAnsi="Verdana"/>
          <w:sz w:val="18"/>
          <w:szCs w:val="18"/>
        </w:rPr>
        <w:t xml:space="preserve">dlimitní zakázky na </w:t>
      </w:r>
      <w:r w:rsidR="00FF3FA7">
        <w:rPr>
          <w:rFonts w:ascii="Verdana" w:hAnsi="Verdana"/>
          <w:sz w:val="18"/>
          <w:szCs w:val="18"/>
        </w:rPr>
        <w:t>stavební práce</w:t>
      </w:r>
      <w:r w:rsidRPr="00453894">
        <w:rPr>
          <w:rFonts w:ascii="Verdana" w:hAnsi="Verdana"/>
          <w:sz w:val="18"/>
          <w:szCs w:val="18"/>
        </w:rPr>
        <w:t>.</w:t>
      </w:r>
    </w:p>
    <w:p w14:paraId="47BBA5AC" w14:textId="77777777" w:rsidR="00E91A91" w:rsidRDefault="00E91A91" w:rsidP="00453894">
      <w:pPr>
        <w:widowControl w:val="0"/>
        <w:spacing w:after="0" w:line="240" w:lineRule="auto"/>
        <w:jc w:val="center"/>
        <w:rPr>
          <w:b/>
          <w:szCs w:val="18"/>
        </w:rPr>
      </w:pPr>
    </w:p>
    <w:p w14:paraId="04CF8F14" w14:textId="77777777" w:rsidR="00453894" w:rsidRPr="00453894" w:rsidRDefault="00453894" w:rsidP="00453894">
      <w:pPr>
        <w:widowControl w:val="0"/>
        <w:spacing w:after="0" w:line="240" w:lineRule="auto"/>
        <w:jc w:val="center"/>
        <w:rPr>
          <w:b/>
          <w:szCs w:val="18"/>
        </w:rPr>
      </w:pPr>
    </w:p>
    <w:p w14:paraId="29B0B2B5" w14:textId="77777777" w:rsidR="00DA52C4" w:rsidRPr="00453894" w:rsidRDefault="00DA52C4" w:rsidP="00453894">
      <w:pPr>
        <w:widowControl w:val="0"/>
        <w:spacing w:after="0" w:line="240" w:lineRule="auto"/>
        <w:jc w:val="center"/>
        <w:rPr>
          <w:b/>
          <w:szCs w:val="18"/>
        </w:rPr>
      </w:pPr>
      <w:r w:rsidRPr="00453894">
        <w:rPr>
          <w:b/>
          <w:szCs w:val="18"/>
        </w:rPr>
        <w:t>III.</w:t>
      </w:r>
    </w:p>
    <w:p w14:paraId="7AC48552" w14:textId="77777777" w:rsidR="00DA52C4" w:rsidRDefault="00DA52C4" w:rsidP="00453894">
      <w:pPr>
        <w:widowControl w:val="0"/>
        <w:spacing w:after="0" w:line="240" w:lineRule="auto"/>
        <w:jc w:val="center"/>
        <w:rPr>
          <w:b/>
          <w:szCs w:val="18"/>
        </w:rPr>
      </w:pPr>
      <w:r w:rsidRPr="00453894">
        <w:rPr>
          <w:b/>
          <w:szCs w:val="18"/>
        </w:rPr>
        <w:t>Předmět plnění</w:t>
      </w:r>
    </w:p>
    <w:p w14:paraId="603B8423" w14:textId="77777777" w:rsidR="00453894" w:rsidRPr="00453894" w:rsidRDefault="00453894" w:rsidP="00453894">
      <w:pPr>
        <w:widowControl w:val="0"/>
        <w:spacing w:after="0" w:line="240" w:lineRule="auto"/>
        <w:jc w:val="center"/>
        <w:rPr>
          <w:szCs w:val="18"/>
        </w:rPr>
      </w:pPr>
    </w:p>
    <w:p w14:paraId="66491B8A" w14:textId="7EFE7CCF" w:rsidR="00DA52C4" w:rsidRDefault="00DA52C4" w:rsidP="00453894">
      <w:pPr>
        <w:autoSpaceDE w:val="0"/>
        <w:autoSpaceDN w:val="0"/>
        <w:adjustRightInd w:val="0"/>
        <w:spacing w:after="0" w:line="240" w:lineRule="auto"/>
        <w:ind w:left="709" w:hanging="709"/>
        <w:rPr>
          <w:szCs w:val="18"/>
        </w:rPr>
      </w:pPr>
      <w:r w:rsidRPr="00453894">
        <w:rPr>
          <w:szCs w:val="18"/>
        </w:rPr>
        <w:t>3.1</w:t>
      </w:r>
      <w:r w:rsidRPr="00453894">
        <w:rPr>
          <w:szCs w:val="18"/>
        </w:rPr>
        <w:tab/>
        <w:t>Zhotovitel se zavazuje zajistit realizaci díla/akce „</w:t>
      </w:r>
      <w:r w:rsidR="00FF3FA7" w:rsidRPr="00FF3FA7">
        <w:rPr>
          <w:szCs w:val="18"/>
        </w:rPr>
        <w:t>Snížení energetické náročnosti budovy – Základní škola Antonína Baráka Lovosice, Sady Pionýrů 361/4, okres Litoměřice</w:t>
      </w:r>
      <w:r w:rsidRPr="00453894">
        <w:rPr>
          <w:szCs w:val="18"/>
        </w:rPr>
        <w:t xml:space="preserve">“. Jejím předmětem </w:t>
      </w:r>
      <w:bookmarkStart w:id="1" w:name="_Hlk65004482"/>
      <w:r w:rsidRPr="00453894">
        <w:rPr>
          <w:szCs w:val="18"/>
        </w:rPr>
        <w:t xml:space="preserve">je </w:t>
      </w:r>
      <w:bookmarkEnd w:id="1"/>
      <w:r w:rsidR="00FF3FA7">
        <w:rPr>
          <w:szCs w:val="18"/>
        </w:rPr>
        <w:t>snížení energetické náročnosti objektů tělocvičny a spojovacího krčku, který jej spojuje se ZŠ Antonína Baráka v Lovosicích.</w:t>
      </w:r>
      <w:r w:rsidRPr="00453894">
        <w:rPr>
          <w:szCs w:val="18"/>
        </w:rPr>
        <w:t xml:space="preserve"> Veškeré detaily jsou uvedeny v přiložené projektové dokumentaci a technické specifikaci a rovněž veškerá plnění budou provedena dle projektové dokumentace a technické specifikace, zpracované společností </w:t>
      </w:r>
      <w:r w:rsidR="00FF3FA7">
        <w:rPr>
          <w:szCs w:val="18"/>
        </w:rPr>
        <w:t>Ing. Pavlem Ottem</w:t>
      </w:r>
      <w:r w:rsidRPr="00453894">
        <w:rPr>
          <w:szCs w:val="18"/>
        </w:rPr>
        <w:t xml:space="preserve">, se sídlem </w:t>
      </w:r>
      <w:r w:rsidR="00FF3FA7">
        <w:rPr>
          <w:szCs w:val="18"/>
        </w:rPr>
        <w:t>Vilová čtvrť 260</w:t>
      </w:r>
      <w:r w:rsidRPr="00453894">
        <w:rPr>
          <w:szCs w:val="18"/>
        </w:rPr>
        <w:t>,</w:t>
      </w:r>
      <w:r w:rsidR="00FF3FA7">
        <w:rPr>
          <w:szCs w:val="18"/>
        </w:rPr>
        <w:t xml:space="preserve"> 411 45 Úštěk,</w:t>
      </w:r>
      <w:r w:rsidRPr="00453894">
        <w:rPr>
          <w:szCs w:val="18"/>
        </w:rPr>
        <w:t xml:space="preserve"> IČ: </w:t>
      </w:r>
      <w:r w:rsidR="00FF3FA7">
        <w:rPr>
          <w:szCs w:val="18"/>
        </w:rPr>
        <w:t>49152947</w:t>
      </w:r>
      <w:r w:rsidRPr="00453894">
        <w:rPr>
          <w:szCs w:val="18"/>
        </w:rPr>
        <w:t>, která byla součástí dokladů v zadávacím řízení předcházejícím podpisu smlouvy.</w:t>
      </w:r>
    </w:p>
    <w:p w14:paraId="1DB25B65" w14:textId="77777777" w:rsidR="00453894" w:rsidRPr="00453894" w:rsidRDefault="00453894" w:rsidP="00453894">
      <w:pPr>
        <w:autoSpaceDE w:val="0"/>
        <w:autoSpaceDN w:val="0"/>
        <w:adjustRightInd w:val="0"/>
        <w:spacing w:after="0" w:line="240" w:lineRule="auto"/>
        <w:ind w:left="709" w:hanging="709"/>
        <w:rPr>
          <w:szCs w:val="18"/>
        </w:rPr>
      </w:pPr>
    </w:p>
    <w:p w14:paraId="5E68F87F" w14:textId="77777777" w:rsidR="00DA52C4" w:rsidRDefault="00DA52C4" w:rsidP="00453894">
      <w:pPr>
        <w:widowControl w:val="0"/>
        <w:spacing w:after="0" w:line="240" w:lineRule="auto"/>
        <w:ind w:left="709" w:hanging="709"/>
        <w:rPr>
          <w:szCs w:val="18"/>
        </w:rPr>
      </w:pPr>
      <w:r w:rsidRPr="00453894">
        <w:rPr>
          <w:szCs w:val="18"/>
        </w:rPr>
        <w:t>3.2</w:t>
      </w:r>
      <w:r w:rsidRPr="00453894">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453894" w:rsidRDefault="00453894" w:rsidP="00453894">
      <w:pPr>
        <w:widowControl w:val="0"/>
        <w:spacing w:after="0" w:line="240" w:lineRule="auto"/>
        <w:ind w:left="709" w:hanging="709"/>
        <w:rPr>
          <w:szCs w:val="18"/>
        </w:rPr>
      </w:pPr>
    </w:p>
    <w:p w14:paraId="5C6CF26D" w14:textId="77777777" w:rsidR="00DA52C4" w:rsidRDefault="00DA52C4" w:rsidP="00453894">
      <w:pPr>
        <w:widowControl w:val="0"/>
        <w:spacing w:after="0" w:line="240" w:lineRule="auto"/>
        <w:ind w:left="705" w:hanging="705"/>
        <w:rPr>
          <w:szCs w:val="18"/>
        </w:rPr>
      </w:pPr>
      <w:r w:rsidRPr="00453894">
        <w:rPr>
          <w:szCs w:val="18"/>
        </w:rPr>
        <w:t xml:space="preserve">3.3 </w:t>
      </w:r>
      <w:r w:rsidRPr="00453894">
        <w:rPr>
          <w:szCs w:val="18"/>
        </w:rPr>
        <w:tab/>
      </w:r>
      <w:r w:rsidRPr="00453894">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a který objednatel odsouhlasil. </w:t>
      </w:r>
    </w:p>
    <w:p w14:paraId="5A9D21D4" w14:textId="77777777" w:rsidR="0040183C" w:rsidRPr="00453894" w:rsidRDefault="0040183C" w:rsidP="00453894">
      <w:pPr>
        <w:widowControl w:val="0"/>
        <w:spacing w:after="0" w:line="240" w:lineRule="auto"/>
        <w:ind w:left="705" w:hanging="705"/>
        <w:rPr>
          <w:szCs w:val="18"/>
        </w:rPr>
      </w:pPr>
    </w:p>
    <w:p w14:paraId="5927A0E0"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 xml:space="preserve">Objednatel se zavazuje řádně provedené Dílo bez vad a nedodělků bránících provozu </w:t>
      </w:r>
      <w:r w:rsidRPr="00453894">
        <w:rPr>
          <w:rFonts w:ascii="Verdana" w:hAnsi="Verdana"/>
          <w:sz w:val="18"/>
          <w:szCs w:val="18"/>
        </w:rPr>
        <w:tab/>
        <w:t>převzít a zaplatit cenu za jeho provedení, sjednanou v čl. V., bod 5.1 této smlouvy.</w:t>
      </w:r>
    </w:p>
    <w:p w14:paraId="60538990" w14:textId="77777777" w:rsidR="00DA52C4" w:rsidRPr="00453894" w:rsidRDefault="00DA52C4" w:rsidP="00453894">
      <w:pPr>
        <w:pStyle w:val="Odstavecseseznamem"/>
        <w:widowControl w:val="0"/>
        <w:ind w:left="360"/>
        <w:jc w:val="both"/>
        <w:rPr>
          <w:rFonts w:ascii="Verdana" w:hAnsi="Verdana"/>
          <w:sz w:val="18"/>
          <w:szCs w:val="18"/>
        </w:rPr>
      </w:pPr>
    </w:p>
    <w:p w14:paraId="7FD1517E"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Součástí provedení díla je rovněž:</w:t>
      </w:r>
    </w:p>
    <w:p w14:paraId="1C305C77" w14:textId="040713CE"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opat</w:t>
      </w:r>
      <w:r w:rsidRPr="00453894">
        <w:rPr>
          <w:rFonts w:cs="Verdana"/>
          <w:szCs w:val="18"/>
        </w:rPr>
        <w:t>ř</w:t>
      </w:r>
      <w:r w:rsidRPr="00453894">
        <w:rPr>
          <w:szCs w:val="18"/>
        </w:rPr>
        <w:t>en</w:t>
      </w:r>
      <w:r w:rsidRPr="00453894">
        <w:rPr>
          <w:rFonts w:cs="Verdana"/>
          <w:szCs w:val="18"/>
        </w:rPr>
        <w:t>í</w:t>
      </w:r>
      <w:r w:rsidRPr="00453894">
        <w:rPr>
          <w:szCs w:val="18"/>
        </w:rPr>
        <w:t xml:space="preserve"> organiza</w:t>
      </w:r>
      <w:r w:rsidRPr="00453894">
        <w:rPr>
          <w:rFonts w:cs="Verdana"/>
          <w:szCs w:val="18"/>
        </w:rPr>
        <w:t>č</w:t>
      </w:r>
      <w:r w:rsidRPr="00453894">
        <w:rPr>
          <w:szCs w:val="18"/>
        </w:rPr>
        <w:t>n</w:t>
      </w:r>
      <w:r w:rsidRPr="00453894">
        <w:rPr>
          <w:rFonts w:cs="Verdana"/>
          <w:szCs w:val="18"/>
        </w:rPr>
        <w:t>í</w:t>
      </w:r>
      <w:r w:rsidRPr="00453894">
        <w:rPr>
          <w:szCs w:val="18"/>
        </w:rPr>
        <w:t>ho a stavebn</w:t>
      </w:r>
      <w:r w:rsidRPr="00453894">
        <w:rPr>
          <w:rFonts w:cs="Verdana"/>
          <w:szCs w:val="18"/>
        </w:rPr>
        <w:t>ě</w:t>
      </w:r>
      <w:r w:rsidRPr="00453894">
        <w:rPr>
          <w:szCs w:val="18"/>
        </w:rPr>
        <w:t xml:space="preserve"> technologick</w:t>
      </w:r>
      <w:r w:rsidRPr="00453894">
        <w:rPr>
          <w:rFonts w:cs="Verdana"/>
          <w:szCs w:val="18"/>
        </w:rPr>
        <w:t>é</w:t>
      </w:r>
      <w:r w:rsidRPr="00453894">
        <w:rPr>
          <w:szCs w:val="18"/>
        </w:rPr>
        <w:t xml:space="preserve">ho charakteru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zejm</w:t>
      </w:r>
      <w:r w:rsidRPr="00453894">
        <w:rPr>
          <w:rFonts w:cs="Verdana"/>
          <w:szCs w:val="18"/>
        </w:rPr>
        <w:t>é</w:t>
      </w:r>
      <w:r w:rsidRPr="00453894">
        <w:rPr>
          <w:szCs w:val="18"/>
        </w:rPr>
        <w:t xml:space="preserve">na podklady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jako jsou ve</w:t>
      </w:r>
      <w:r w:rsidRPr="00453894">
        <w:rPr>
          <w:rFonts w:cs="Verdana"/>
          <w:szCs w:val="18"/>
        </w:rPr>
        <w:t>š</w:t>
      </w:r>
      <w:r w:rsidRPr="00453894">
        <w:rPr>
          <w:szCs w:val="18"/>
        </w:rPr>
        <w:t>ker</w:t>
      </w:r>
      <w:r w:rsidRPr="00453894">
        <w:rPr>
          <w:rFonts w:cs="Verdana"/>
          <w:szCs w:val="18"/>
        </w:rPr>
        <w:t>é</w:t>
      </w:r>
      <w:r w:rsidRPr="00453894">
        <w:rPr>
          <w:szCs w:val="18"/>
        </w:rPr>
        <w:t xml:space="preserve"> pr</w:t>
      </w:r>
      <w:r w:rsidRPr="00453894">
        <w:rPr>
          <w:rFonts w:cs="Verdana"/>
          <w:szCs w:val="18"/>
        </w:rPr>
        <w:t>á</w:t>
      </w:r>
      <w:r w:rsidRPr="00453894">
        <w:rPr>
          <w:szCs w:val="18"/>
        </w:rPr>
        <w:t>ce a dod</w:t>
      </w:r>
      <w:r w:rsidRPr="00453894">
        <w:rPr>
          <w:rFonts w:cs="Verdana"/>
          <w:szCs w:val="18"/>
        </w:rPr>
        <w:t>á</w:t>
      </w:r>
      <w:r w:rsidRPr="00453894">
        <w:rPr>
          <w:szCs w:val="18"/>
        </w:rPr>
        <w:t>vky souvisej</w:t>
      </w:r>
      <w:r w:rsidRPr="00453894">
        <w:rPr>
          <w:rFonts w:cs="Verdana"/>
          <w:szCs w:val="18"/>
        </w:rPr>
        <w:t>í</w:t>
      </w:r>
      <w:r w:rsidRPr="00453894">
        <w:rPr>
          <w:szCs w:val="18"/>
        </w:rPr>
        <w:t>c</w:t>
      </w:r>
      <w:r w:rsidRPr="00453894">
        <w:rPr>
          <w:rFonts w:cs="Verdana"/>
          <w:szCs w:val="18"/>
        </w:rPr>
        <w:t>í</w:t>
      </w:r>
      <w:r w:rsidRPr="00453894">
        <w:rPr>
          <w:szCs w:val="18"/>
        </w:rPr>
        <w:t xml:space="preserve"> s bezpe</w:t>
      </w:r>
      <w:r w:rsidRPr="00453894">
        <w:rPr>
          <w:rFonts w:cs="Verdana"/>
          <w:szCs w:val="18"/>
        </w:rPr>
        <w:t>č</w:t>
      </w:r>
      <w:r w:rsidRPr="00453894">
        <w:rPr>
          <w:szCs w:val="18"/>
        </w:rPr>
        <w:t>nostn</w:t>
      </w:r>
      <w:r w:rsidRPr="00453894">
        <w:rPr>
          <w:rFonts w:cs="Verdana"/>
          <w:szCs w:val="18"/>
        </w:rPr>
        <w:t>í</w:t>
      </w:r>
      <w:r w:rsidRPr="00453894">
        <w:rPr>
          <w:szCs w:val="18"/>
        </w:rPr>
        <w:t>mi opat</w:t>
      </w:r>
      <w:r w:rsidRPr="00453894">
        <w:rPr>
          <w:rFonts w:cs="Verdana"/>
          <w:szCs w:val="18"/>
        </w:rPr>
        <w:t>ř</w:t>
      </w:r>
      <w:r w:rsidRPr="00453894">
        <w:rPr>
          <w:szCs w:val="18"/>
        </w:rPr>
        <w:t>en</w:t>
      </w:r>
      <w:r w:rsidRPr="00453894">
        <w:rPr>
          <w:rFonts w:cs="Verdana"/>
          <w:szCs w:val="18"/>
        </w:rPr>
        <w:t>í</w:t>
      </w:r>
      <w:r w:rsidRPr="00453894">
        <w:rPr>
          <w:szCs w:val="18"/>
        </w:rPr>
        <w:t>mi na ochranu lidí a majetku,</w:t>
      </w:r>
    </w:p>
    <w:p w14:paraId="0658074B"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bezpe</w:t>
      </w:r>
      <w:r w:rsidRPr="00453894">
        <w:rPr>
          <w:rFonts w:cs="Verdana"/>
          <w:szCs w:val="18"/>
        </w:rPr>
        <w:t>č</w:t>
      </w:r>
      <w:r w:rsidRPr="00453894">
        <w:rPr>
          <w:szCs w:val="18"/>
        </w:rPr>
        <w:t>nosti pr</w:t>
      </w:r>
      <w:r w:rsidRPr="00453894">
        <w:rPr>
          <w:rFonts w:cs="Verdana"/>
          <w:szCs w:val="18"/>
        </w:rPr>
        <w:t>á</w:t>
      </w:r>
      <w:r w:rsidRPr="00453894">
        <w:rPr>
          <w:szCs w:val="18"/>
        </w:rPr>
        <w:t xml:space="preserve">ce a ochrany </w:t>
      </w:r>
      <w:r w:rsidRPr="00453894">
        <w:rPr>
          <w:rFonts w:cs="Verdana"/>
          <w:szCs w:val="18"/>
        </w:rPr>
        <w:t>ž</w:t>
      </w:r>
      <w:r w:rsidRPr="00453894">
        <w:rPr>
          <w:szCs w:val="18"/>
        </w:rPr>
        <w:t>ivotn</w:t>
      </w:r>
      <w:r w:rsidRPr="00453894">
        <w:rPr>
          <w:rFonts w:cs="Verdana"/>
          <w:szCs w:val="18"/>
        </w:rPr>
        <w:t>í</w:t>
      </w:r>
      <w:r w:rsidRPr="00453894">
        <w:rPr>
          <w:szCs w:val="18"/>
        </w:rPr>
        <w:t>ho prost</w:t>
      </w:r>
      <w:r w:rsidRPr="00453894">
        <w:rPr>
          <w:rFonts w:cs="Verdana"/>
          <w:szCs w:val="18"/>
        </w:rPr>
        <w:t>ř</w:t>
      </w:r>
      <w:r w:rsidRPr="00453894">
        <w:rPr>
          <w:szCs w:val="18"/>
        </w:rPr>
        <w:t>ed</w:t>
      </w:r>
      <w:r w:rsidRPr="00453894">
        <w:rPr>
          <w:rFonts w:cs="Verdana"/>
          <w:szCs w:val="18"/>
        </w:rPr>
        <w:t>í</w:t>
      </w:r>
      <w:r w:rsidRPr="00453894">
        <w:rPr>
          <w:szCs w:val="18"/>
        </w:rPr>
        <w:t>,</w:t>
      </w:r>
    </w:p>
    <w:p w14:paraId="0C2F1D80" w14:textId="53942C3A"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nutn</w:t>
      </w:r>
      <w:r w:rsidRPr="00453894">
        <w:rPr>
          <w:rFonts w:cs="Verdana"/>
          <w:szCs w:val="18"/>
        </w:rPr>
        <w:t>ý</w:t>
      </w:r>
      <w:r w:rsidRPr="00453894">
        <w:rPr>
          <w:szCs w:val="18"/>
        </w:rPr>
        <w:t>ch zkou</w:t>
      </w:r>
      <w:r w:rsidRPr="00453894">
        <w:rPr>
          <w:rFonts w:cs="Verdana"/>
          <w:szCs w:val="18"/>
        </w:rPr>
        <w:t>š</w:t>
      </w:r>
      <w:r w:rsidRPr="00453894">
        <w:rPr>
          <w:szCs w:val="18"/>
        </w:rPr>
        <w:t xml:space="preserve">ek dle </w:t>
      </w:r>
      <w:r w:rsidRPr="00453894">
        <w:rPr>
          <w:rFonts w:cs="Verdana"/>
          <w:szCs w:val="18"/>
        </w:rPr>
        <w:t>Č</w:t>
      </w:r>
      <w:r w:rsidRPr="00453894">
        <w:rPr>
          <w:szCs w:val="18"/>
        </w:rPr>
        <w:t>SN (p</w:t>
      </w:r>
      <w:r w:rsidRPr="00453894">
        <w:rPr>
          <w:rFonts w:cs="Verdana"/>
          <w:szCs w:val="18"/>
        </w:rPr>
        <w:t>ří</w:t>
      </w:r>
      <w:r w:rsidRPr="00453894">
        <w:rPr>
          <w:szCs w:val="18"/>
        </w:rPr>
        <w:t>padn</w:t>
      </w:r>
      <w:r w:rsidRPr="00453894">
        <w:rPr>
          <w:rFonts w:cs="Verdana"/>
          <w:szCs w:val="18"/>
        </w:rPr>
        <w:t>ě</w:t>
      </w:r>
      <w:r w:rsidRPr="00453894">
        <w:rPr>
          <w:szCs w:val="18"/>
        </w:rPr>
        <w:t xml:space="preserve"> jin</w:t>
      </w:r>
      <w:r w:rsidRPr="00453894">
        <w:rPr>
          <w:rFonts w:cs="Verdana"/>
          <w:szCs w:val="18"/>
        </w:rPr>
        <w:t>ý</w:t>
      </w:r>
      <w:r w:rsidRPr="00453894">
        <w:rPr>
          <w:szCs w:val="18"/>
        </w:rPr>
        <w:t>ch norem vztahuj</w:t>
      </w:r>
      <w:r w:rsidRPr="00453894">
        <w:rPr>
          <w:rFonts w:cs="Verdana"/>
          <w:szCs w:val="18"/>
        </w:rPr>
        <w:t>í</w:t>
      </w:r>
      <w:r w:rsidRPr="00453894">
        <w:rPr>
          <w:szCs w:val="18"/>
        </w:rPr>
        <w:t>c</w:t>
      </w:r>
      <w:r w:rsidRPr="00453894">
        <w:rPr>
          <w:rFonts w:cs="Verdana"/>
          <w:szCs w:val="18"/>
        </w:rPr>
        <w:t>í</w:t>
      </w:r>
      <w:r w:rsidRPr="00453894">
        <w:rPr>
          <w:szCs w:val="18"/>
        </w:rPr>
        <w:t>ch se k prov</w:t>
      </w:r>
      <w:r w:rsidRPr="00453894">
        <w:rPr>
          <w:rFonts w:cs="Verdana"/>
          <w:szCs w:val="18"/>
        </w:rPr>
        <w:t>á</w:t>
      </w:r>
      <w:r w:rsidRPr="00453894">
        <w:rPr>
          <w:szCs w:val="18"/>
        </w:rPr>
        <w:t>d</w:t>
      </w:r>
      <w:r w:rsidRPr="00453894">
        <w:rPr>
          <w:rFonts w:cs="Verdana"/>
          <w:szCs w:val="18"/>
        </w:rPr>
        <w:t>ě</w:t>
      </w:r>
      <w:r w:rsidRPr="00453894">
        <w:rPr>
          <w:szCs w:val="18"/>
        </w:rPr>
        <w:t>n</w:t>
      </w:r>
      <w:r w:rsidRPr="00453894">
        <w:rPr>
          <w:rFonts w:cs="Verdana"/>
          <w:szCs w:val="18"/>
        </w:rPr>
        <w:t>é</w:t>
      </w:r>
      <w:r w:rsidRPr="00453894">
        <w:rPr>
          <w:szCs w:val="18"/>
        </w:rPr>
        <w:t>mu d</w:t>
      </w:r>
      <w:r w:rsidRPr="00453894">
        <w:rPr>
          <w:rFonts w:cs="Verdana"/>
          <w:szCs w:val="18"/>
        </w:rPr>
        <w:t>í</w:t>
      </w:r>
      <w:r w:rsidRPr="00453894">
        <w:rPr>
          <w:szCs w:val="18"/>
        </w:rPr>
        <w:t>lu v</w:t>
      </w:r>
      <w:r w:rsidRPr="00453894">
        <w:rPr>
          <w:rFonts w:cs="Verdana"/>
          <w:szCs w:val="18"/>
        </w:rPr>
        <w:t>č</w:t>
      </w:r>
      <w:r w:rsidRPr="00453894">
        <w:rPr>
          <w:szCs w:val="18"/>
        </w:rPr>
        <w:t>etn</w:t>
      </w:r>
      <w:r w:rsidRPr="00453894">
        <w:rPr>
          <w:rFonts w:cs="Verdana"/>
          <w:szCs w:val="18"/>
        </w:rPr>
        <w:t>ě</w:t>
      </w:r>
      <w:r w:rsidRPr="00453894">
        <w:rPr>
          <w:szCs w:val="18"/>
        </w:rPr>
        <w:t xml:space="preserve"> po</w:t>
      </w:r>
      <w:r w:rsidRPr="00453894">
        <w:rPr>
          <w:rFonts w:cs="Verdana"/>
          <w:szCs w:val="18"/>
        </w:rPr>
        <w:t>ří</w:t>
      </w:r>
      <w:r w:rsidRPr="00453894">
        <w:rPr>
          <w:szCs w:val="18"/>
        </w:rPr>
        <w:t>zen</w:t>
      </w:r>
      <w:r w:rsidRPr="00453894">
        <w:rPr>
          <w:rFonts w:cs="Verdana"/>
          <w:szCs w:val="18"/>
        </w:rPr>
        <w:t>í</w:t>
      </w:r>
      <w:r w:rsidRPr="00453894">
        <w:rPr>
          <w:szCs w:val="18"/>
        </w:rPr>
        <w:t xml:space="preserve"> protokol</w:t>
      </w:r>
      <w:r w:rsidRPr="00453894">
        <w:rPr>
          <w:rFonts w:cs="Verdana"/>
          <w:szCs w:val="18"/>
        </w:rPr>
        <w:t>ů</w:t>
      </w:r>
      <w:r w:rsidRPr="00453894">
        <w:rPr>
          <w:szCs w:val="18"/>
        </w:rPr>
        <w:t>),</w:t>
      </w:r>
    </w:p>
    <w:p w14:paraId="068B6CDA" w14:textId="77777777" w:rsidR="00DA52C4" w:rsidRPr="00FB114E"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 xml:space="preserve">tění atestů a dokladů o požadovaných vlastnostech výrobků ke kolaudaci (i dle zákona č. 22/1997 Sb. – prohlášení o </w:t>
      </w:r>
      <w:r w:rsidRPr="00FB114E">
        <w:rPr>
          <w:szCs w:val="18"/>
        </w:rPr>
        <w:t>shodě) a revizí veškerých elektrických zařízení s případným odstraněním uvedených závad,</w:t>
      </w:r>
    </w:p>
    <w:p w14:paraId="2DDBA743" w14:textId="77777777" w:rsidR="00DA52C4" w:rsidRPr="00453894" w:rsidRDefault="00DA52C4" w:rsidP="00453894">
      <w:pPr>
        <w:widowControl w:val="0"/>
        <w:spacing w:after="0" w:line="240" w:lineRule="auto"/>
        <w:ind w:left="851" w:hanging="142"/>
        <w:rPr>
          <w:szCs w:val="18"/>
        </w:rPr>
      </w:pPr>
      <w:r w:rsidRPr="00FB114E">
        <w:rPr>
          <w:rFonts w:ascii="Cambria Math" w:hAnsi="Cambria Math" w:cs="Cambria Math"/>
          <w:szCs w:val="18"/>
        </w:rPr>
        <w:t>‐</w:t>
      </w:r>
      <w:r w:rsidRPr="00FB114E">
        <w:rPr>
          <w:szCs w:val="18"/>
        </w:rPr>
        <w:tab/>
        <w:t>zajištění všech ostatních nezbytných zkoušek, atestů a revizí podle</w:t>
      </w:r>
      <w:r w:rsidRPr="00453894">
        <w:rPr>
          <w:szCs w:val="18"/>
        </w:rPr>
        <w:t xml:space="preserv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02264307" w14:textId="20B88824"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w:t>
      </w:r>
      <w:r w:rsidRPr="00453894">
        <w:rPr>
          <w:rFonts w:cs="Verdana"/>
          <w:szCs w:val="18"/>
        </w:rPr>
        <w:t>ří</w:t>
      </w:r>
      <w:r w:rsidRPr="00453894">
        <w:rPr>
          <w:szCs w:val="18"/>
        </w:rPr>
        <w:t>zen</w:t>
      </w:r>
      <w:r w:rsidRPr="00453894">
        <w:rPr>
          <w:rFonts w:cs="Verdana"/>
          <w:szCs w:val="18"/>
        </w:rPr>
        <w:t>í</w:t>
      </w:r>
      <w:r w:rsidRPr="00453894">
        <w:rPr>
          <w:szCs w:val="18"/>
        </w:rPr>
        <w:t xml:space="preserve"> a odstran</w:t>
      </w:r>
      <w:r w:rsidRPr="00453894">
        <w:rPr>
          <w:rFonts w:cs="Verdana"/>
          <w:szCs w:val="18"/>
        </w:rPr>
        <w:t>ě</w:t>
      </w:r>
      <w:r w:rsidRPr="00453894">
        <w:rPr>
          <w:szCs w:val="18"/>
        </w:rPr>
        <w:t>n</w:t>
      </w:r>
      <w:r w:rsidRPr="00453894">
        <w:rPr>
          <w:rFonts w:cs="Verdana"/>
          <w:szCs w:val="18"/>
        </w:rPr>
        <w:t>í</w:t>
      </w:r>
      <w:r w:rsidRPr="00453894">
        <w:rPr>
          <w:szCs w:val="18"/>
        </w:rPr>
        <w:t xml:space="preserve"> za</w:t>
      </w:r>
      <w:r w:rsidRPr="00453894">
        <w:rPr>
          <w:rFonts w:cs="Verdana"/>
          <w:szCs w:val="18"/>
        </w:rPr>
        <w:t>ří</w:t>
      </w:r>
      <w:r w:rsidRPr="00453894">
        <w:rPr>
          <w:szCs w:val="18"/>
        </w:rPr>
        <w:t>zen</w:t>
      </w:r>
      <w:r w:rsidRPr="00453894">
        <w:rPr>
          <w:rFonts w:cs="Verdana"/>
          <w:szCs w:val="18"/>
        </w:rPr>
        <w:t>í</w:t>
      </w:r>
      <w:r w:rsidRPr="00453894">
        <w:rPr>
          <w:szCs w:val="18"/>
        </w:rPr>
        <w:t xml:space="preserve"> staveni</w:t>
      </w:r>
      <w:r w:rsidRPr="00453894">
        <w:rPr>
          <w:rFonts w:cs="Verdana"/>
          <w:szCs w:val="18"/>
        </w:rPr>
        <w:t>š</w:t>
      </w:r>
      <w:r w:rsidRPr="00453894">
        <w:rPr>
          <w:szCs w:val="18"/>
        </w:rPr>
        <w:t>t</w:t>
      </w:r>
      <w:r w:rsidRPr="00453894">
        <w:rPr>
          <w:rFonts w:cs="Verdana"/>
          <w:szCs w:val="18"/>
        </w:rPr>
        <w:t>ě</w:t>
      </w:r>
      <w:r w:rsidRPr="00453894">
        <w:rPr>
          <w:szCs w:val="18"/>
        </w:rPr>
        <w:t xml:space="preserve"> v</w:t>
      </w:r>
      <w:r w:rsidRPr="00453894">
        <w:rPr>
          <w:rFonts w:cs="Verdana"/>
          <w:szCs w:val="18"/>
        </w:rPr>
        <w:t>č</w:t>
      </w:r>
      <w:r w:rsidRPr="00453894">
        <w:rPr>
          <w:szCs w:val="18"/>
        </w:rPr>
        <w:t>etn</w:t>
      </w:r>
      <w:r w:rsidRPr="00453894">
        <w:rPr>
          <w:rFonts w:cs="Verdana"/>
          <w:szCs w:val="18"/>
        </w:rPr>
        <w:t>ě</w:t>
      </w:r>
      <w:r w:rsidRPr="00453894">
        <w:rPr>
          <w:szCs w:val="18"/>
        </w:rPr>
        <w:t xml:space="preserve"> napojen</w:t>
      </w:r>
      <w:r w:rsidRPr="00453894">
        <w:rPr>
          <w:rFonts w:cs="Verdana"/>
          <w:szCs w:val="18"/>
        </w:rPr>
        <w:t>í</w:t>
      </w:r>
      <w:r w:rsidRPr="00453894">
        <w:rPr>
          <w:szCs w:val="18"/>
        </w:rPr>
        <w:t xml:space="preserve"> na in</w:t>
      </w:r>
      <w:r w:rsidRPr="00453894">
        <w:rPr>
          <w:rFonts w:cs="Verdana"/>
          <w:szCs w:val="18"/>
        </w:rPr>
        <w:t>ž</w:t>
      </w:r>
      <w:r w:rsidRPr="00453894">
        <w:rPr>
          <w:szCs w:val="18"/>
        </w:rPr>
        <w:t>en</w:t>
      </w:r>
      <w:r w:rsidRPr="00453894">
        <w:rPr>
          <w:rFonts w:cs="Verdana"/>
          <w:szCs w:val="18"/>
        </w:rPr>
        <w:t>ý</w:t>
      </w:r>
      <w:r w:rsidRPr="00453894">
        <w:rPr>
          <w:szCs w:val="18"/>
        </w:rPr>
        <w:t>rsk</w:t>
      </w:r>
      <w:r w:rsidRPr="00453894">
        <w:rPr>
          <w:rFonts w:cs="Verdana"/>
          <w:szCs w:val="18"/>
        </w:rPr>
        <w:t>é</w:t>
      </w:r>
      <w:r w:rsidRPr="00453894">
        <w:rPr>
          <w:szCs w:val="18"/>
        </w:rPr>
        <w:t xml:space="preserve"> s</w:t>
      </w:r>
      <w:r w:rsidRPr="00453894">
        <w:rPr>
          <w:rFonts w:cs="Verdana"/>
          <w:szCs w:val="18"/>
        </w:rPr>
        <w:t>í</w:t>
      </w:r>
      <w:r w:rsidRPr="00453894">
        <w:rPr>
          <w:szCs w:val="18"/>
        </w:rPr>
        <w:t>t</w:t>
      </w:r>
      <w:r w:rsidRPr="00453894">
        <w:rPr>
          <w:rFonts w:cs="Verdana"/>
          <w:szCs w:val="18"/>
        </w:rPr>
        <w:t>ě</w:t>
      </w:r>
      <w:r w:rsidRPr="00453894">
        <w:rPr>
          <w:szCs w:val="18"/>
        </w:rPr>
        <w:t>,</w:t>
      </w:r>
    </w:p>
    <w:p w14:paraId="10E61F1D"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odvoz a ulo</w:t>
      </w:r>
      <w:r w:rsidRPr="00453894">
        <w:rPr>
          <w:rFonts w:cs="Verdana"/>
          <w:szCs w:val="18"/>
        </w:rPr>
        <w:t>ž</w:t>
      </w:r>
      <w:r w:rsidRPr="00453894">
        <w:rPr>
          <w:szCs w:val="18"/>
        </w:rPr>
        <w:t>en</w:t>
      </w:r>
      <w:r w:rsidRPr="00453894">
        <w:rPr>
          <w:rFonts w:cs="Verdana"/>
          <w:szCs w:val="18"/>
        </w:rPr>
        <w:t>í</w:t>
      </w:r>
      <w:r w:rsidRPr="00453894">
        <w:rPr>
          <w:szCs w:val="18"/>
        </w:rPr>
        <w:t xml:space="preserve"> vybouran</w:t>
      </w:r>
      <w:r w:rsidRPr="00453894">
        <w:rPr>
          <w:rFonts w:cs="Verdana"/>
          <w:szCs w:val="18"/>
        </w:rPr>
        <w:t>ý</w:t>
      </w:r>
      <w:r w:rsidRPr="00453894">
        <w:rPr>
          <w:szCs w:val="18"/>
        </w:rPr>
        <w:t>ch hmot a stavebn</w:t>
      </w:r>
      <w:r w:rsidRPr="00453894">
        <w:rPr>
          <w:rFonts w:cs="Verdana"/>
          <w:szCs w:val="18"/>
        </w:rPr>
        <w:t>í</w:t>
      </w:r>
      <w:r w:rsidRPr="00453894">
        <w:rPr>
          <w:szCs w:val="18"/>
        </w:rPr>
        <w:t xml:space="preserve"> suti na skl</w:t>
      </w:r>
      <w:r w:rsidRPr="00453894">
        <w:rPr>
          <w:rFonts w:cs="Verdana"/>
          <w:szCs w:val="18"/>
        </w:rPr>
        <w:t>á</w:t>
      </w:r>
      <w:r w:rsidRPr="00453894">
        <w:rPr>
          <w:szCs w:val="18"/>
        </w:rPr>
        <w:t>dku v</w:t>
      </w:r>
      <w:r w:rsidRPr="00453894">
        <w:rPr>
          <w:rFonts w:cs="Verdana"/>
          <w:szCs w:val="18"/>
        </w:rPr>
        <w:t>č</w:t>
      </w:r>
      <w:r w:rsidRPr="00453894">
        <w:rPr>
          <w:szCs w:val="18"/>
        </w:rPr>
        <w:t>etn</w:t>
      </w:r>
      <w:r w:rsidRPr="00453894">
        <w:rPr>
          <w:rFonts w:cs="Verdana"/>
          <w:szCs w:val="18"/>
        </w:rPr>
        <w:t>ě</w:t>
      </w:r>
      <w:r w:rsidRPr="00453894">
        <w:rPr>
          <w:szCs w:val="18"/>
        </w:rPr>
        <w:t xml:space="preserve"> poplatku za uskladn</w:t>
      </w:r>
      <w:r w:rsidRPr="00453894">
        <w:rPr>
          <w:rFonts w:cs="Verdana"/>
          <w:szCs w:val="18"/>
        </w:rPr>
        <w:t>ě</w:t>
      </w:r>
      <w:r w:rsidRPr="00453894">
        <w:rPr>
          <w:szCs w:val="18"/>
        </w:rPr>
        <w:t>n</w:t>
      </w:r>
      <w:r w:rsidRPr="00453894">
        <w:rPr>
          <w:rFonts w:cs="Verdana"/>
          <w:szCs w:val="18"/>
        </w:rPr>
        <w:t>í</w:t>
      </w:r>
      <w:r w:rsidRPr="00453894">
        <w:rPr>
          <w:szCs w:val="18"/>
        </w:rPr>
        <w:t xml:space="preserve"> v souladu s ustanoven</w:t>
      </w:r>
      <w:r w:rsidRPr="00453894">
        <w:rPr>
          <w:rFonts w:cs="Verdana"/>
          <w:szCs w:val="18"/>
        </w:rPr>
        <w:t>í</w:t>
      </w:r>
      <w:r w:rsidRPr="00453894">
        <w:rPr>
          <w:szCs w:val="18"/>
        </w:rPr>
        <w:t>mi z</w:t>
      </w:r>
      <w:r w:rsidRPr="00453894">
        <w:rPr>
          <w:rFonts w:cs="Verdana"/>
          <w:szCs w:val="18"/>
        </w:rPr>
        <w:t>á</w:t>
      </w:r>
      <w:r w:rsidRPr="00453894">
        <w:rPr>
          <w:szCs w:val="18"/>
        </w:rPr>
        <w:t>kona 541/2020 Sb., o odpadech,</w:t>
      </w:r>
    </w:p>
    <w:p w14:paraId="67445E85"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zhotoven</w:t>
      </w:r>
      <w:r w:rsidRPr="00453894">
        <w:rPr>
          <w:rFonts w:cs="Verdana"/>
          <w:szCs w:val="18"/>
        </w:rPr>
        <w:t>í</w:t>
      </w:r>
      <w:r w:rsidRPr="00453894">
        <w:rPr>
          <w:szCs w:val="18"/>
        </w:rPr>
        <w:t xml:space="preserve"> podrobn</w:t>
      </w:r>
      <w:r w:rsidRPr="00453894">
        <w:rPr>
          <w:rFonts w:cs="Verdana"/>
          <w:szCs w:val="18"/>
        </w:rPr>
        <w:t>é</w:t>
      </w:r>
      <w:r w:rsidRPr="00453894">
        <w:rPr>
          <w:szCs w:val="18"/>
        </w:rPr>
        <w:t>ho harmonogramu postupu prac</w:t>
      </w:r>
      <w:r w:rsidRPr="00453894">
        <w:rPr>
          <w:rFonts w:cs="Verdana"/>
          <w:szCs w:val="18"/>
        </w:rPr>
        <w:t>í</w:t>
      </w:r>
      <w:r w:rsidRPr="00453894">
        <w:rPr>
          <w:szCs w:val="18"/>
        </w:rPr>
        <w:t xml:space="preserve"> a jeho aktualizace na vy</w:t>
      </w:r>
      <w:r w:rsidRPr="00453894">
        <w:rPr>
          <w:rFonts w:cs="Verdana"/>
          <w:szCs w:val="18"/>
        </w:rPr>
        <w:t>žá</w:t>
      </w:r>
      <w:r w:rsidRPr="00453894">
        <w:rPr>
          <w:szCs w:val="18"/>
        </w:rPr>
        <w:t>d</w:t>
      </w:r>
      <w:r w:rsidRPr="00453894">
        <w:rPr>
          <w:rFonts w:cs="Verdana"/>
          <w:szCs w:val="18"/>
        </w:rPr>
        <w:t>á</w:t>
      </w:r>
      <w:r w:rsidRPr="00453894">
        <w:rPr>
          <w:szCs w:val="18"/>
        </w:rPr>
        <w:t>n</w:t>
      </w:r>
      <w:r w:rsidRPr="00453894">
        <w:rPr>
          <w:rFonts w:cs="Verdana"/>
          <w:szCs w:val="18"/>
        </w:rPr>
        <w:t>í</w:t>
      </w:r>
      <w:r w:rsidRPr="00453894">
        <w:rPr>
          <w:szCs w:val="18"/>
        </w:rPr>
        <w:t xml:space="preserve"> objednatelem,</w:t>
      </w:r>
    </w:p>
    <w:p w14:paraId="44EB13FF"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vyhotoven</w:t>
      </w:r>
      <w:r w:rsidRPr="00453894">
        <w:rPr>
          <w:rFonts w:cs="Verdana"/>
          <w:szCs w:val="18"/>
        </w:rPr>
        <w:t>í</w:t>
      </w:r>
      <w:r w:rsidRPr="00453894">
        <w:rPr>
          <w:szCs w:val="18"/>
        </w:rPr>
        <w:t xml:space="preserve"> dokumentace skute</w:t>
      </w:r>
      <w:r w:rsidRPr="00453894">
        <w:rPr>
          <w:rFonts w:cs="Verdana"/>
          <w:szCs w:val="18"/>
        </w:rPr>
        <w:t>č</w:t>
      </w:r>
      <w:r w:rsidRPr="00453894">
        <w:rPr>
          <w:szCs w:val="18"/>
        </w:rPr>
        <w:t>n</w:t>
      </w:r>
      <w:r w:rsidRPr="00453894">
        <w:rPr>
          <w:rFonts w:cs="Verdana"/>
          <w:szCs w:val="18"/>
        </w:rPr>
        <w:t>é</w:t>
      </w:r>
      <w:r w:rsidRPr="00453894">
        <w:rPr>
          <w:szCs w:val="18"/>
        </w:rPr>
        <w:t>ho proveden</w:t>
      </w:r>
      <w:r w:rsidRPr="00453894">
        <w:rPr>
          <w:rFonts w:cs="Verdana"/>
          <w:szCs w:val="18"/>
        </w:rPr>
        <w:t>í</w:t>
      </w:r>
      <w:r w:rsidRPr="00453894">
        <w:rPr>
          <w:szCs w:val="18"/>
        </w:rPr>
        <w:t xml:space="preserve"> 3x v ti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é</w:t>
      </w:r>
      <w:r w:rsidRPr="00453894">
        <w:rPr>
          <w:szCs w:val="18"/>
        </w:rPr>
        <w:t xml:space="preserve"> podob</w:t>
      </w:r>
      <w:r w:rsidRPr="00453894">
        <w:rPr>
          <w:rFonts w:cs="Verdana"/>
          <w:szCs w:val="18"/>
        </w:rPr>
        <w:t>ě</w:t>
      </w:r>
      <w:r w:rsidRPr="00453894">
        <w:rPr>
          <w:szCs w:val="18"/>
        </w:rPr>
        <w:t xml:space="preserve"> + 1x elektronicky.</w:t>
      </w:r>
    </w:p>
    <w:p w14:paraId="096AE4E6" w14:textId="0FABFFBC" w:rsidR="00DA52C4" w:rsidRPr="00453894" w:rsidRDefault="00DA52C4" w:rsidP="008C18B4">
      <w:pPr>
        <w:pStyle w:val="Odstavecseseznamem"/>
        <w:widowControl w:val="0"/>
        <w:ind w:left="851"/>
        <w:jc w:val="both"/>
        <w:rPr>
          <w:rFonts w:ascii="Verdana" w:hAnsi="Verdana"/>
          <w:sz w:val="18"/>
          <w:szCs w:val="18"/>
        </w:rPr>
      </w:pPr>
    </w:p>
    <w:p w14:paraId="64DBF510" w14:textId="77777777" w:rsidR="00DA52C4" w:rsidRDefault="00DA52C4" w:rsidP="00453894">
      <w:pPr>
        <w:widowControl w:val="0"/>
        <w:spacing w:after="0" w:line="240" w:lineRule="auto"/>
        <w:ind w:left="709"/>
        <w:rPr>
          <w:szCs w:val="18"/>
        </w:rPr>
      </w:pPr>
    </w:p>
    <w:p w14:paraId="655558C7" w14:textId="77777777" w:rsidR="00453894" w:rsidRPr="00453894" w:rsidRDefault="00453894" w:rsidP="00453894">
      <w:pPr>
        <w:widowControl w:val="0"/>
        <w:spacing w:after="0" w:line="240" w:lineRule="auto"/>
        <w:ind w:left="709"/>
        <w:rPr>
          <w:szCs w:val="18"/>
        </w:rPr>
      </w:pPr>
    </w:p>
    <w:p w14:paraId="163BAEB3" w14:textId="77777777" w:rsidR="00DA52C4" w:rsidRPr="00453894" w:rsidRDefault="00DA52C4" w:rsidP="00453894">
      <w:pPr>
        <w:widowControl w:val="0"/>
        <w:spacing w:after="0" w:line="240" w:lineRule="auto"/>
        <w:jc w:val="center"/>
        <w:rPr>
          <w:b/>
          <w:szCs w:val="18"/>
        </w:rPr>
      </w:pPr>
      <w:r w:rsidRPr="00453894">
        <w:rPr>
          <w:b/>
          <w:szCs w:val="18"/>
        </w:rPr>
        <w:t>IV.</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453894" w:rsidRDefault="00453894" w:rsidP="00453894">
      <w:pPr>
        <w:widowControl w:val="0"/>
        <w:spacing w:after="0" w:line="240" w:lineRule="auto"/>
        <w:jc w:val="center"/>
        <w:rPr>
          <w:b/>
          <w:szCs w:val="18"/>
        </w:rPr>
      </w:pPr>
    </w:p>
    <w:p w14:paraId="0EA02CDC" w14:textId="77777777" w:rsidR="00DA52C4" w:rsidRPr="00453894" w:rsidRDefault="00DA52C4" w:rsidP="00453894">
      <w:pPr>
        <w:widowControl w:val="0"/>
        <w:tabs>
          <w:tab w:val="left" w:pos="720"/>
        </w:tabs>
        <w:spacing w:after="0" w:line="240" w:lineRule="auto"/>
        <w:ind w:left="720" w:hanging="720"/>
        <w:rPr>
          <w:szCs w:val="18"/>
        </w:rPr>
      </w:pPr>
      <w:r w:rsidRPr="00453894">
        <w:rPr>
          <w:szCs w:val="18"/>
        </w:rPr>
        <w:t>4.1</w:t>
      </w:r>
      <w:r w:rsidRPr="00453894">
        <w:rPr>
          <w:szCs w:val="18"/>
        </w:rPr>
        <w:tab/>
        <w:t>Doba plnění v rozsahu článku III.:</w:t>
      </w:r>
    </w:p>
    <w:p w14:paraId="31E59B7C" w14:textId="77777777" w:rsidR="00453894" w:rsidRPr="00453894" w:rsidRDefault="00453894" w:rsidP="00453894">
      <w:pPr>
        <w:widowControl w:val="0"/>
        <w:tabs>
          <w:tab w:val="left" w:pos="720"/>
        </w:tabs>
        <w:spacing w:after="0" w:line="240" w:lineRule="auto"/>
        <w:ind w:left="720" w:hanging="720"/>
        <w:rPr>
          <w:szCs w:val="18"/>
        </w:rPr>
      </w:pPr>
    </w:p>
    <w:p w14:paraId="508ABA4A" w14:textId="78EB2300" w:rsidR="00DA52C4" w:rsidRPr="00FB114E" w:rsidRDefault="00DA52C4" w:rsidP="00453894">
      <w:pPr>
        <w:widowControl w:val="0"/>
        <w:spacing w:after="0" w:line="240" w:lineRule="auto"/>
        <w:ind w:firstLine="708"/>
        <w:rPr>
          <w:szCs w:val="18"/>
        </w:rPr>
      </w:pPr>
      <w:r w:rsidRPr="00FB114E">
        <w:rPr>
          <w:szCs w:val="18"/>
        </w:rPr>
        <w:t xml:space="preserve">Datum zahájení plnění:         </w:t>
      </w:r>
      <w:r w:rsidR="00FB114E" w:rsidRPr="00FB114E">
        <w:rPr>
          <w:szCs w:val="18"/>
        </w:rPr>
        <w:t>Po podpisu smlouvy</w:t>
      </w:r>
      <w:r w:rsidRPr="00FB114E">
        <w:rPr>
          <w:szCs w:val="18"/>
        </w:rPr>
        <w:t xml:space="preserve">        </w:t>
      </w:r>
    </w:p>
    <w:p w14:paraId="75198557" w14:textId="5243D04A" w:rsidR="00DA52C4" w:rsidRPr="00FB114E" w:rsidRDefault="00DA52C4" w:rsidP="00453894">
      <w:pPr>
        <w:widowControl w:val="0"/>
        <w:spacing w:after="0" w:line="240" w:lineRule="auto"/>
        <w:ind w:left="4953" w:hanging="4245"/>
        <w:rPr>
          <w:szCs w:val="18"/>
        </w:rPr>
      </w:pPr>
      <w:r w:rsidRPr="00FB114E">
        <w:rPr>
          <w:szCs w:val="18"/>
        </w:rPr>
        <w:t>Datum ukončen</w:t>
      </w:r>
      <w:r w:rsidR="00FF3FA7" w:rsidRPr="00FB114E">
        <w:rPr>
          <w:szCs w:val="18"/>
        </w:rPr>
        <w:t>í prací:         nejpozději do 8</w:t>
      </w:r>
      <w:r w:rsidR="00FB114E" w:rsidRPr="00FB114E">
        <w:rPr>
          <w:szCs w:val="18"/>
        </w:rPr>
        <w:t xml:space="preserve"> měsíců</w:t>
      </w:r>
      <w:r w:rsidRPr="00FB114E">
        <w:rPr>
          <w:szCs w:val="18"/>
        </w:rPr>
        <w:t xml:space="preserve"> od </w:t>
      </w:r>
      <w:r w:rsidR="00FF3FA7" w:rsidRPr="00FB114E">
        <w:rPr>
          <w:szCs w:val="18"/>
        </w:rPr>
        <w:t>předání staveniště</w:t>
      </w:r>
      <w:r w:rsidRPr="00FB114E">
        <w:rPr>
          <w:szCs w:val="18"/>
        </w:rPr>
        <w:t xml:space="preserve">   </w:t>
      </w:r>
    </w:p>
    <w:p w14:paraId="6F1D605A" w14:textId="1C441E1C" w:rsidR="00DA52C4" w:rsidRPr="00FB114E" w:rsidRDefault="00DA52C4" w:rsidP="00453894">
      <w:pPr>
        <w:widowControl w:val="0"/>
        <w:spacing w:after="0" w:line="240" w:lineRule="auto"/>
        <w:ind w:left="4953" w:hanging="4245"/>
        <w:rPr>
          <w:szCs w:val="18"/>
        </w:rPr>
      </w:pPr>
      <w:r w:rsidRPr="00FB114E">
        <w:rPr>
          <w:szCs w:val="18"/>
        </w:rPr>
        <w:t xml:space="preserve">Datum pro předání dokladů: </w:t>
      </w:r>
      <w:r w:rsidR="00FB114E" w:rsidRPr="00FB114E">
        <w:rPr>
          <w:szCs w:val="18"/>
        </w:rPr>
        <w:t>při předání díla</w:t>
      </w:r>
    </w:p>
    <w:p w14:paraId="55063F60" w14:textId="77777777" w:rsidR="00453894" w:rsidRPr="00453894" w:rsidRDefault="00453894" w:rsidP="00453894">
      <w:pPr>
        <w:widowControl w:val="0"/>
        <w:spacing w:after="0" w:line="240" w:lineRule="auto"/>
        <w:ind w:left="4953" w:hanging="4245"/>
        <w:rPr>
          <w:szCs w:val="18"/>
        </w:rPr>
      </w:pPr>
    </w:p>
    <w:p w14:paraId="6BBA2841" w14:textId="77777777" w:rsidR="00DA52C4" w:rsidRDefault="00DA52C4" w:rsidP="00453894">
      <w:pPr>
        <w:spacing w:after="0" w:line="240" w:lineRule="auto"/>
        <w:ind w:left="708" w:hanging="708"/>
        <w:rPr>
          <w:szCs w:val="18"/>
        </w:rPr>
      </w:pPr>
      <w:r w:rsidRPr="00453894">
        <w:rPr>
          <w:szCs w:val="18"/>
        </w:rPr>
        <w:t>4.2</w:t>
      </w:r>
      <w:r w:rsidRPr="00453894">
        <w:rPr>
          <w:szCs w:val="18"/>
        </w:rPr>
        <w:tab/>
        <w:t>Termínem dokončení Díla se rozumí oboustranné odsouhlasení předávacího protokolu. Termín dokončení díla je závazný.</w:t>
      </w:r>
    </w:p>
    <w:p w14:paraId="142F5A52" w14:textId="77777777" w:rsidR="008C18B4" w:rsidRPr="00453894" w:rsidRDefault="008C18B4" w:rsidP="00453894">
      <w:pPr>
        <w:spacing w:after="0" w:line="240" w:lineRule="auto"/>
        <w:ind w:left="708" w:hanging="708"/>
        <w:rPr>
          <w:szCs w:val="18"/>
        </w:rPr>
      </w:pPr>
    </w:p>
    <w:p w14:paraId="5FA73268" w14:textId="77777777" w:rsidR="00DA52C4" w:rsidRDefault="00DA52C4" w:rsidP="00453894">
      <w:pPr>
        <w:widowControl w:val="0"/>
        <w:tabs>
          <w:tab w:val="left" w:pos="720"/>
        </w:tabs>
        <w:spacing w:after="0" w:line="240" w:lineRule="auto"/>
        <w:ind w:left="708" w:hanging="708"/>
        <w:rPr>
          <w:szCs w:val="18"/>
        </w:rPr>
      </w:pPr>
      <w:r w:rsidRPr="00453894">
        <w:rPr>
          <w:szCs w:val="18"/>
        </w:rPr>
        <w:t>4.3</w:t>
      </w:r>
      <w:r w:rsidRPr="00453894">
        <w:rPr>
          <w:szCs w:val="18"/>
        </w:rPr>
        <w:tab/>
        <w:t>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s plněním Díla dle této smlouvy, a vrácení klíčů a jiných předmětů, které při předání zahájení prací zhotovitel od objednatele převzal.</w:t>
      </w:r>
    </w:p>
    <w:p w14:paraId="547E8133" w14:textId="77777777" w:rsidR="008C18B4" w:rsidRDefault="008C18B4" w:rsidP="00453894">
      <w:pPr>
        <w:widowControl w:val="0"/>
        <w:tabs>
          <w:tab w:val="left" w:pos="720"/>
        </w:tabs>
        <w:spacing w:after="0" w:line="240" w:lineRule="auto"/>
        <w:ind w:left="708" w:hanging="708"/>
        <w:rPr>
          <w:szCs w:val="18"/>
        </w:rPr>
      </w:pPr>
    </w:p>
    <w:p w14:paraId="0967894B" w14:textId="47CA1090" w:rsidR="00DA52C4" w:rsidRDefault="00DA52C4" w:rsidP="00453894">
      <w:pPr>
        <w:widowControl w:val="0"/>
        <w:spacing w:after="0" w:line="240" w:lineRule="auto"/>
        <w:ind w:left="720" w:hanging="720"/>
        <w:rPr>
          <w:szCs w:val="18"/>
        </w:rPr>
      </w:pPr>
      <w:r w:rsidRPr="00453894">
        <w:rPr>
          <w:szCs w:val="18"/>
        </w:rPr>
        <w:t>4.4</w:t>
      </w:r>
      <w:r w:rsidRPr="00453894">
        <w:rPr>
          <w:szCs w:val="18"/>
        </w:rPr>
        <w:tab/>
        <w:t>Zhotovitel se zavazuje ukončené Dílo, či jeho část, předat objednateli do 1</w:t>
      </w:r>
      <w:r w:rsidR="008C18B4">
        <w:rPr>
          <w:szCs w:val="18"/>
        </w:rPr>
        <w:t>0</w:t>
      </w:r>
      <w:r w:rsidRPr="00453894">
        <w:rPr>
          <w:szCs w:val="18"/>
        </w:rPr>
        <w:t xml:space="preserve"> pracovních dní 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ust.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77777777"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 xml:space="preserve">4.5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77777777" w:rsidR="00DA52C4" w:rsidRDefault="00DA52C4" w:rsidP="00453894">
      <w:pPr>
        <w:widowControl w:val="0"/>
        <w:spacing w:after="0" w:line="240" w:lineRule="auto"/>
        <w:ind w:left="705" w:hanging="705"/>
        <w:rPr>
          <w:szCs w:val="18"/>
        </w:rPr>
      </w:pPr>
      <w:r w:rsidRPr="00453894">
        <w:rPr>
          <w:szCs w:val="18"/>
        </w:rPr>
        <w:t xml:space="preserve">4.6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4.4.</w:t>
      </w:r>
    </w:p>
    <w:p w14:paraId="41D87378" w14:textId="77777777" w:rsidR="00453894" w:rsidRDefault="00453894" w:rsidP="00453894">
      <w:pPr>
        <w:widowControl w:val="0"/>
        <w:spacing w:after="0" w:line="240" w:lineRule="auto"/>
        <w:ind w:left="705" w:hanging="705"/>
        <w:rPr>
          <w:szCs w:val="18"/>
        </w:rPr>
      </w:pPr>
    </w:p>
    <w:p w14:paraId="11A943F9" w14:textId="77777777" w:rsidR="00DA52C4" w:rsidRDefault="00DA52C4" w:rsidP="00453894">
      <w:pPr>
        <w:widowControl w:val="0"/>
        <w:spacing w:after="0" w:line="240" w:lineRule="auto"/>
        <w:ind w:left="705" w:hanging="705"/>
        <w:rPr>
          <w:szCs w:val="18"/>
        </w:rPr>
      </w:pPr>
      <w:r w:rsidRPr="00453894">
        <w:rPr>
          <w:szCs w:val="18"/>
        </w:rPr>
        <w:t>4.7</w:t>
      </w:r>
      <w:r w:rsidRPr="00453894">
        <w:rPr>
          <w:szCs w:val="18"/>
        </w:rPr>
        <w:tab/>
        <w:t>V případě rozšíření rozsahu Díla o více než 15 % nebo omezení rozsahu Díla o více než 10 % na základě písemného požadavku objednatele z důvodů, za které neodpovídá zhotovitel, je zhotovitel oprávněn podat objednateli odůvodněný požadavek na prodloužení nebo zkrácení doby plnění.</w:t>
      </w:r>
    </w:p>
    <w:p w14:paraId="25A15863" w14:textId="77777777" w:rsidR="00453894" w:rsidRPr="00453894" w:rsidRDefault="00453894" w:rsidP="00453894">
      <w:pPr>
        <w:widowControl w:val="0"/>
        <w:spacing w:after="0" w:line="240" w:lineRule="auto"/>
        <w:ind w:left="705" w:hanging="705"/>
        <w:rPr>
          <w:szCs w:val="18"/>
        </w:rPr>
      </w:pPr>
    </w:p>
    <w:p w14:paraId="39C898E5" w14:textId="77777777" w:rsidR="00DA52C4" w:rsidRDefault="00DA52C4" w:rsidP="00453894">
      <w:pPr>
        <w:widowControl w:val="0"/>
        <w:spacing w:after="0" w:line="240" w:lineRule="auto"/>
        <w:ind w:left="708" w:hanging="705"/>
        <w:rPr>
          <w:szCs w:val="18"/>
        </w:rPr>
      </w:pPr>
      <w:r w:rsidRPr="00453894">
        <w:rPr>
          <w:szCs w:val="18"/>
        </w:rPr>
        <w:t xml:space="preserve">4.8 </w:t>
      </w:r>
      <w:r w:rsidRPr="00453894">
        <w:rPr>
          <w:szCs w:val="18"/>
        </w:rPr>
        <w:tab/>
        <w:t>Objednatel si vyhrazuje právo v případě nutnosti posunout 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5839135F" w14:textId="76DEA8B9" w:rsidR="00DA52C4" w:rsidRDefault="00DA52C4" w:rsidP="00453894">
      <w:pPr>
        <w:widowControl w:val="0"/>
        <w:spacing w:after="0" w:line="240" w:lineRule="auto"/>
        <w:ind w:left="708" w:hanging="705"/>
        <w:rPr>
          <w:szCs w:val="18"/>
        </w:rPr>
      </w:pPr>
      <w:r w:rsidRPr="00453894">
        <w:rPr>
          <w:szCs w:val="18"/>
        </w:rPr>
        <w:t>4.9</w:t>
      </w:r>
      <w:r w:rsidRPr="00453894">
        <w:rPr>
          <w:szCs w:val="18"/>
        </w:rPr>
        <w:tab/>
        <w:t xml:space="preserve">Zhotovitel je povinen mít po celou dobu plnění uzavřeno pojištění odpovědnosti za škodu způsobenou dodavatelem třetí osobě nebo zadavateli na pojistnou částku v hodnotě minimálně </w:t>
      </w:r>
      <w:r w:rsidR="00FB114E">
        <w:rPr>
          <w:szCs w:val="18"/>
        </w:rPr>
        <w:t>1</w:t>
      </w:r>
      <w:r w:rsidRPr="00453894">
        <w:rPr>
          <w:szCs w:val="18"/>
        </w:rPr>
        <w:t>5 mil. Kč. Objednatel je oprávněn kdykoliv v průběhu realizace díla požadovat doložení této skutečnosti.</w:t>
      </w:r>
    </w:p>
    <w:p w14:paraId="20A91A46" w14:textId="77777777" w:rsidR="00453894" w:rsidRPr="00453894" w:rsidRDefault="00453894" w:rsidP="00453894">
      <w:pPr>
        <w:widowControl w:val="0"/>
        <w:spacing w:after="0" w:line="240" w:lineRule="auto"/>
        <w:ind w:left="708" w:hanging="705"/>
        <w:rPr>
          <w:szCs w:val="18"/>
        </w:rPr>
      </w:pPr>
    </w:p>
    <w:p w14:paraId="1261C573" w14:textId="77777777" w:rsidR="00DA52C4" w:rsidRPr="00453894" w:rsidRDefault="00DA52C4" w:rsidP="00453894">
      <w:pPr>
        <w:widowControl w:val="0"/>
        <w:spacing w:after="0" w:line="240" w:lineRule="auto"/>
        <w:ind w:left="708" w:hanging="705"/>
        <w:rPr>
          <w:szCs w:val="18"/>
        </w:rPr>
      </w:pPr>
      <w:r w:rsidRPr="00453894">
        <w:rPr>
          <w:szCs w:val="18"/>
        </w:rPr>
        <w:t>4.10      Zhotovitel je povinen při plnění smlouvy:</w:t>
      </w:r>
    </w:p>
    <w:p w14:paraId="4BE09455"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férové a důstojné pracovní podmínky dle zákoníku práce a dalších právních předpisů v oblasti zaměstnanosti pro všechny osoby, které se budou na plnění předmětu VZ podílet</w:t>
      </w:r>
      <w:r w:rsidR="00453894">
        <w:rPr>
          <w:rFonts w:ascii="Verdana" w:hAnsi="Verdana"/>
          <w:sz w:val="18"/>
          <w:szCs w:val="18"/>
        </w:rPr>
        <w:t>;</w:t>
      </w:r>
    </w:p>
    <w:p w14:paraId="01A76CA1"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legální zaměstnávání osob a odpovídající úroveň bezpečnosti práce pro všechny osoby, které se budou na plnění předmětu VZ podílet;</w:t>
      </w:r>
    </w:p>
    <w:p w14:paraId="0EFF179C"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minimalizovat dopad na životní prostředí, respektovat udržitelnost či možnost cirkulární ekonomiky;</w:t>
      </w:r>
    </w:p>
    <w:p w14:paraId="6B397B36"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dodržení podmínek podle odstavce a) až c) i u svých poddodavatelů.</w:t>
      </w:r>
    </w:p>
    <w:p w14:paraId="1738AD29" w14:textId="77777777" w:rsidR="00DA52C4" w:rsidRPr="00453894" w:rsidRDefault="00DA52C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77777777"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453894">
      <w:pPr>
        <w:widowControl w:val="0"/>
        <w:tabs>
          <w:tab w:val="left" w:pos="709"/>
        </w:tabs>
        <w:spacing w:after="0" w:line="240" w:lineRule="auto"/>
        <w:ind w:left="709"/>
        <w:rPr>
          <w:szCs w:val="18"/>
        </w:rPr>
      </w:pPr>
    </w:p>
    <w:p w14:paraId="6B5B3F70" w14:textId="77777777" w:rsidR="00DA52C4" w:rsidRPr="00453894" w:rsidRDefault="00DA52C4" w:rsidP="00453894">
      <w:pPr>
        <w:widowControl w:val="0"/>
        <w:spacing w:after="0" w:line="240" w:lineRule="auto"/>
        <w:ind w:left="709"/>
        <w:jc w:val="center"/>
        <w:rPr>
          <w:szCs w:val="18"/>
          <w:highlight w:val="yellow"/>
        </w:rPr>
      </w:pPr>
      <w:r w:rsidRPr="00453894">
        <w:rPr>
          <w:szCs w:val="18"/>
          <w:highlight w:val="yellow"/>
        </w:rPr>
        <w:t>XXX  Kč  bez DPH,</w:t>
      </w:r>
    </w:p>
    <w:p w14:paraId="269D9603" w14:textId="77777777" w:rsidR="00DA52C4" w:rsidRPr="00453894" w:rsidRDefault="00DA52C4" w:rsidP="00453894">
      <w:pPr>
        <w:widowControl w:val="0"/>
        <w:spacing w:after="0" w:line="240" w:lineRule="auto"/>
        <w:ind w:left="709"/>
        <w:jc w:val="center"/>
        <w:rPr>
          <w:szCs w:val="18"/>
          <w:highlight w:val="yellow"/>
          <w:u w:val="single"/>
        </w:rPr>
      </w:pPr>
      <w:r w:rsidRPr="00453894">
        <w:rPr>
          <w:szCs w:val="18"/>
          <w:highlight w:val="yellow"/>
        </w:rPr>
        <w:t>XXX</w:t>
      </w:r>
      <w:r w:rsidRPr="00453894">
        <w:rPr>
          <w:szCs w:val="18"/>
          <w:highlight w:val="yellow"/>
          <w:u w:val="single"/>
        </w:rPr>
        <w:t xml:space="preserve">   DPH (21 %)</w:t>
      </w:r>
    </w:p>
    <w:p w14:paraId="0690C158" w14:textId="77777777" w:rsidR="00DA52C4" w:rsidRPr="00453894" w:rsidRDefault="00DA52C4" w:rsidP="00453894">
      <w:pPr>
        <w:widowControl w:val="0"/>
        <w:spacing w:after="0" w:line="240" w:lineRule="auto"/>
        <w:ind w:left="709"/>
        <w:jc w:val="center"/>
        <w:rPr>
          <w:szCs w:val="18"/>
        </w:rPr>
      </w:pPr>
      <w:r w:rsidRPr="00453894">
        <w:rPr>
          <w:b/>
          <w:szCs w:val="18"/>
          <w:highlight w:val="yellow"/>
        </w:rPr>
        <w:t>XXX</w:t>
      </w:r>
      <w:r w:rsidRPr="00453894">
        <w:rPr>
          <w:szCs w:val="18"/>
          <w:highlight w:val="yellow"/>
        </w:rPr>
        <w:t xml:space="preserve">   Kč  vč. DPH</w:t>
      </w:r>
    </w:p>
    <w:p w14:paraId="7A55EEAF" w14:textId="77777777" w:rsidR="00453894" w:rsidRPr="00453894" w:rsidRDefault="00453894" w:rsidP="00453894">
      <w:pPr>
        <w:widowControl w:val="0"/>
        <w:spacing w:after="0" w:line="240" w:lineRule="auto"/>
        <w:ind w:left="709"/>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Pr="00453894">
        <w:rPr>
          <w:szCs w:val="18"/>
        </w:rPr>
        <w:t xml:space="preserve">Položkový rozpočet byl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330490E4" w14:textId="77777777" w:rsidR="00DA52C4" w:rsidRPr="00453894" w:rsidRDefault="00453894" w:rsidP="00453894">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453894">
        <w:rPr>
          <w:rFonts w:ascii="Verdana" w:hAnsi="Verdana"/>
          <w:sz w:val="18"/>
          <w:szCs w:val="18"/>
        </w:rPr>
        <w:t>P</w:t>
      </w:r>
      <w:r w:rsidR="00DA52C4" w:rsidRPr="00453894">
        <w:rPr>
          <w:rFonts w:ascii="Verdana" w:hAnsi="Verdana"/>
          <w:sz w:val="18"/>
          <w:szCs w:val="18"/>
        </w:rPr>
        <w:t xml:space="preserve">ráce a dodávky nad rámec této smlouvy (neobsažené v zadávací dokumentaci) budou   posuzovány jako dodatečné dodávky či práce. Práce a dodávky obsažené v této smlouvě, které nebudou po dohodě zhotovitele a objednatele provedeny, budou posuzovány jako méněpráce. </w:t>
      </w:r>
    </w:p>
    <w:p w14:paraId="51373E30" w14:textId="77777777" w:rsidR="00DA52C4" w:rsidRDefault="00DA52C4" w:rsidP="00453894">
      <w:pPr>
        <w:spacing w:after="0" w:line="240" w:lineRule="auto"/>
        <w:ind w:left="709" w:hanging="4"/>
        <w:rPr>
          <w:szCs w:val="18"/>
        </w:rPr>
      </w:pPr>
      <w:r w:rsidRPr="00453894">
        <w:rPr>
          <w:szCs w:val="18"/>
        </w:rPr>
        <w:t>Dojde-li při realizaci díla k jakýmkoliv změnám, doplňkům nebo rozšíření předmětu díla vyplývajícím z podmínek při provádění díla, z odborných znalostí zhotovitele nebo z vad projektu stavby,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r w:rsidRPr="00453894">
        <w:rPr>
          <w:szCs w:val="18"/>
        </w:rPr>
        <w:t>ZoZVZ“).</w:t>
      </w:r>
    </w:p>
    <w:p w14:paraId="15EA7E1D" w14:textId="77777777" w:rsidR="00453894" w:rsidRPr="00453894" w:rsidRDefault="00453894" w:rsidP="00453894">
      <w:pPr>
        <w:widowControl w:val="0"/>
        <w:spacing w:after="0" w:line="240" w:lineRule="auto"/>
        <w:ind w:left="709"/>
        <w:rPr>
          <w:szCs w:val="18"/>
        </w:rPr>
      </w:pPr>
    </w:p>
    <w:p w14:paraId="5FF4D89A"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 Vícepráce budou oceněné dle položek přeložených v rozpočtu zmíněného 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77777777"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t>Na práce a dodávky obsažené v této smlouvě, které nebudou po dohodě zhotovitele a objednatele provedeny (méněpráce), nebo budou provedeny v menším množství měrných jednotek, bude zhotovitelem zpracován návrh dodatku ke smlouvě o dílo. Méněpráce budou oceněny podle položkového rozpočtu zmíněného v bodě 5.2 této smlouvy. O takto oceněné méněpráce bude snížena nejvýše přípustná cena Díla uvedená v čl. V,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616D958C" w14:textId="77777777" w:rsidR="00DA52C4" w:rsidRPr="00453894" w:rsidRDefault="00DA52C4" w:rsidP="00453894">
      <w:pPr>
        <w:widowControl w:val="0"/>
        <w:spacing w:after="0" w:line="240" w:lineRule="auto"/>
        <w:jc w:val="center"/>
        <w:rPr>
          <w:b/>
          <w:szCs w:val="18"/>
        </w:rPr>
      </w:pPr>
      <w:r w:rsidRPr="00453894">
        <w:rPr>
          <w:b/>
          <w:szCs w:val="18"/>
        </w:rPr>
        <w:t>VI.</w:t>
      </w:r>
    </w:p>
    <w:p w14:paraId="440F0821" w14:textId="77777777" w:rsidR="00DA52C4" w:rsidRDefault="00DA52C4" w:rsidP="00453894">
      <w:pPr>
        <w:keepNext/>
        <w:widowControl w:val="0"/>
        <w:spacing w:after="0" w:line="240" w:lineRule="auto"/>
        <w:jc w:val="center"/>
        <w:rPr>
          <w:b/>
          <w:szCs w:val="18"/>
        </w:rPr>
      </w:pPr>
      <w:r w:rsidRPr="00453894">
        <w:rPr>
          <w:b/>
          <w:szCs w:val="18"/>
        </w:rPr>
        <w:t>Platební podmínky</w:t>
      </w:r>
    </w:p>
    <w:p w14:paraId="0FB7C5E3" w14:textId="77777777" w:rsidR="00453894" w:rsidRPr="00453894" w:rsidRDefault="00453894" w:rsidP="00453894">
      <w:pPr>
        <w:keepNext/>
        <w:widowControl w:val="0"/>
        <w:spacing w:after="0" w:line="240" w:lineRule="auto"/>
        <w:jc w:val="center"/>
        <w:rPr>
          <w:b/>
          <w:szCs w:val="18"/>
        </w:rPr>
      </w:pPr>
    </w:p>
    <w:p w14:paraId="60932AC7" w14:textId="77777777" w:rsidR="00DA52C4" w:rsidRPr="00453894" w:rsidRDefault="00DA52C4" w:rsidP="00453894">
      <w:pPr>
        <w:pStyle w:val="Zkladntext"/>
        <w:tabs>
          <w:tab w:val="left" w:pos="1560"/>
          <w:tab w:val="left" w:pos="5670"/>
        </w:tabs>
        <w:ind w:left="646"/>
        <w:jc w:val="both"/>
        <w:rPr>
          <w:rFonts w:ascii="Verdana" w:hAnsi="Verdana"/>
          <w:sz w:val="18"/>
          <w:szCs w:val="18"/>
        </w:rPr>
      </w:pPr>
    </w:p>
    <w:p w14:paraId="45FB80AC" w14:textId="1CFE2982" w:rsidR="00C500C2" w:rsidRDefault="00C500C2" w:rsidP="00C500C2">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Zhotovitel předloží zástupci objednatele pověřenému k jednání za objednatele soupis skutečně provedených prací a zabudovaných dodávek a zjišťovací protokol k odsouhlasení ve čtyřech 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je písemnou formou vrátit s řádným zdůvodněním vrácení.</w:t>
      </w: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C500C2">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77777777" w:rsidR="00C500C2" w:rsidRPr="00C500C2" w:rsidRDefault="00C500C2" w:rsidP="00C500C2">
      <w:pPr>
        <w:widowControl w:val="0"/>
        <w:spacing w:after="0"/>
        <w:ind w:left="720" w:hanging="720"/>
        <w:rPr>
          <w:szCs w:val="18"/>
        </w:rPr>
      </w:pPr>
      <w:r w:rsidRPr="00C500C2">
        <w:rPr>
          <w:szCs w:val="18"/>
        </w:rPr>
        <w:t>6.3</w:t>
      </w:r>
      <w:r w:rsidRPr="00C500C2">
        <w:rPr>
          <w:szCs w:val="18"/>
        </w:rPr>
        <w:tab/>
        <w:t>Faktura bude vystavena do 10 kalendářních dnů po předání a odsouhlasení hotové etapy díla. Splatnost faktury bude do 30 dnů ode dne doručení objednateli. Platba se považuje z hlediska její včasnosti za provedenou dnem odepsáním příslušné částky z účtu objednatele.</w:t>
      </w:r>
    </w:p>
    <w:p w14:paraId="0CDBB1C3" w14:textId="5C21EEBC" w:rsidR="00C500C2" w:rsidRDefault="00C500C2" w:rsidP="00C500C2">
      <w:pPr>
        <w:widowControl w:val="0"/>
        <w:tabs>
          <w:tab w:val="left" w:pos="786"/>
        </w:tabs>
        <w:spacing w:after="0"/>
        <w:ind w:left="708"/>
        <w:rPr>
          <w:szCs w:val="18"/>
        </w:rPr>
      </w:pPr>
      <w:r>
        <w:rPr>
          <w:szCs w:val="18"/>
        </w:rPr>
        <w:t>P</w:t>
      </w:r>
      <w:r w:rsidRPr="00C500C2">
        <w:rPr>
          <w:szCs w:val="18"/>
        </w:rPr>
        <w:t>latby budou probíhat výhradně v CZK a rovněž veškeré cenové údaje budou v této měně.</w:t>
      </w:r>
    </w:p>
    <w:p w14:paraId="56A2568D" w14:textId="77777777" w:rsidR="00C500C2" w:rsidRPr="00C500C2" w:rsidRDefault="00C500C2" w:rsidP="00C500C2">
      <w:pPr>
        <w:widowControl w:val="0"/>
        <w:tabs>
          <w:tab w:val="left" w:pos="786"/>
        </w:tabs>
        <w:spacing w:after="0"/>
        <w:ind w:left="708"/>
        <w:rPr>
          <w:szCs w:val="18"/>
        </w:rPr>
      </w:pPr>
    </w:p>
    <w:p w14:paraId="0CC2DBE0" w14:textId="77777777" w:rsidR="00C500C2" w:rsidRPr="00C500C2" w:rsidRDefault="00C500C2" w:rsidP="00C500C2">
      <w:pPr>
        <w:widowControl w:val="0"/>
        <w:ind w:left="708" w:hanging="708"/>
        <w:rPr>
          <w:szCs w:val="18"/>
        </w:rPr>
      </w:pPr>
      <w:r w:rsidRPr="00C500C2">
        <w:rPr>
          <w:szCs w:val="18"/>
        </w:rPr>
        <w:t>6.4</w:t>
      </w:r>
      <w:r w:rsidRPr="00C500C2">
        <w:rPr>
          <w:szCs w:val="18"/>
        </w:rPr>
        <w:tab/>
        <w:t xml:space="preserve">Nad rámec náležitostí dle zákona o účetnictví, příp. zákona o dani z přidané hodnoty musí faktury obsahovat název projektu a informace o financování: </w:t>
      </w:r>
    </w:p>
    <w:p w14:paraId="2A79DA72" w14:textId="631B16E0" w:rsidR="00C500C2" w:rsidRPr="00C500C2" w:rsidRDefault="00C500C2" w:rsidP="00C500C2">
      <w:pPr>
        <w:widowControl w:val="0"/>
        <w:ind w:left="708"/>
        <w:rPr>
          <w:szCs w:val="18"/>
        </w:rPr>
      </w:pPr>
      <w:r w:rsidRPr="00C500C2">
        <w:rPr>
          <w:szCs w:val="18"/>
        </w:rPr>
        <w:t xml:space="preserve">„Tato veřejná zakázka je spolufinancována z prostředků NÁRODNÍHO PLÁNU OBNOVY, výzva č. </w:t>
      </w:r>
      <w:r>
        <w:rPr>
          <w:szCs w:val="18"/>
        </w:rPr>
        <w:t>8/2024</w:t>
      </w:r>
      <w:r w:rsidRPr="00C500C2">
        <w:rPr>
          <w:szCs w:val="18"/>
        </w:rPr>
        <w:t xml:space="preserve">, název projektu: </w:t>
      </w:r>
      <w:r w:rsidRPr="00FF3FA7">
        <w:rPr>
          <w:szCs w:val="18"/>
        </w:rPr>
        <w:t>Snížení energetické náročnosti budovy – Základní škola Antonína Baráka Lovosice, Sady Pionýrů 361/4, okres Litoměřice</w:t>
      </w:r>
    </w:p>
    <w:p w14:paraId="5ABE3B6A" w14:textId="77777777" w:rsidR="00C500C2" w:rsidRPr="00C500C2" w:rsidRDefault="00C500C2" w:rsidP="00C500C2">
      <w:pPr>
        <w:widowControl w:val="0"/>
        <w:ind w:left="705"/>
        <w:rPr>
          <w:szCs w:val="18"/>
        </w:rPr>
      </w:pPr>
      <w:r w:rsidRPr="00C500C2">
        <w:rPr>
          <w:szCs w:val="18"/>
        </w:rPr>
        <w:t xml:space="preserve">Faktura bude označena příslušným názvem projektu a číslem projektu. Faktura bez řádného označení nebude objednatelem proplacena. </w:t>
      </w:r>
    </w:p>
    <w:p w14:paraId="71910225" w14:textId="77777777" w:rsidR="00C500C2" w:rsidRPr="00021A45" w:rsidRDefault="00C500C2" w:rsidP="00C500C2">
      <w:pPr>
        <w:pStyle w:val="Zkladntext"/>
        <w:ind w:left="705" w:hanging="705"/>
        <w:jc w:val="both"/>
      </w:pPr>
      <w:r w:rsidRPr="00C500C2">
        <w:rPr>
          <w:rFonts w:ascii="Verdana" w:eastAsiaTheme="minorHAnsi" w:hAnsi="Verdana" w:cstheme="minorBidi"/>
          <w:kern w:val="12"/>
          <w:sz w:val="18"/>
          <w:szCs w:val="18"/>
          <w:lang w:eastAsia="en-US"/>
          <w14:ligatures w14:val="standard"/>
        </w:rPr>
        <w:t>6.5</w:t>
      </w:r>
      <w:r w:rsidRPr="00C500C2">
        <w:rPr>
          <w:rFonts w:ascii="Verdana" w:eastAsiaTheme="minorHAnsi" w:hAnsi="Verdana" w:cstheme="minorBidi"/>
          <w:kern w:val="12"/>
          <w:sz w:val="18"/>
          <w:szCs w:val="18"/>
          <w:lang w:eastAsia="en-US"/>
          <w14:ligatures w14:val="standard"/>
        </w:rPr>
        <w:tab/>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Pr="00C500C2">
        <w:rPr>
          <w:rFonts w:ascii="Verdana" w:eastAsiaTheme="minorHAnsi" w:hAnsi="Verdana" w:cstheme="minorBidi"/>
          <w:kern w:val="12"/>
          <w:sz w:val="18"/>
          <w:szCs w:val="18"/>
          <w:lang w:eastAsia="en-US"/>
          <w14:ligatures w14:val="standard"/>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77777777" w:rsidR="00DA52C4" w:rsidRPr="00453894" w:rsidRDefault="00DA52C4" w:rsidP="00453894">
      <w:pPr>
        <w:widowControl w:val="0"/>
        <w:spacing w:after="0" w:line="240" w:lineRule="auto"/>
        <w:ind w:left="3540" w:firstLine="708"/>
        <w:rPr>
          <w:b/>
          <w:szCs w:val="18"/>
        </w:rPr>
      </w:pPr>
      <w:r w:rsidRPr="00453894">
        <w:rPr>
          <w:b/>
          <w:szCs w:val="18"/>
        </w:rPr>
        <w:t>VII.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77777777" w:rsidR="00DA52C4" w:rsidRDefault="00DA52C4" w:rsidP="00453894">
      <w:pPr>
        <w:widowControl w:val="0"/>
        <w:spacing w:after="0" w:line="240" w:lineRule="auto"/>
        <w:ind w:left="720" w:hanging="720"/>
        <w:rPr>
          <w:szCs w:val="18"/>
        </w:rPr>
      </w:pPr>
      <w:r w:rsidRPr="00453894">
        <w:rPr>
          <w:szCs w:val="18"/>
        </w:rPr>
        <w:t>7.1</w:t>
      </w:r>
      <w:r w:rsidRPr="00453894">
        <w:rPr>
          <w:szCs w:val="18"/>
        </w:rPr>
        <w:tab/>
        <w:t xml:space="preserve">Zhotovitel zodpovídá za to, že Předmět smlouvy je poskytnutý podle podmínek smlouvy, a že bude mít min.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453894" w:rsidRDefault="00FF3FA7" w:rsidP="00453894">
      <w:pPr>
        <w:widowControl w:val="0"/>
        <w:spacing w:after="0" w:line="240" w:lineRule="auto"/>
        <w:ind w:left="705" w:hanging="705"/>
        <w:rPr>
          <w:szCs w:val="18"/>
        </w:rPr>
      </w:pPr>
    </w:p>
    <w:p w14:paraId="7D3FBB32" w14:textId="77777777" w:rsidR="00DA52C4" w:rsidRDefault="00DA52C4" w:rsidP="00453894">
      <w:pPr>
        <w:widowControl w:val="0"/>
        <w:spacing w:after="0" w:line="240" w:lineRule="auto"/>
        <w:ind w:left="705" w:hanging="705"/>
        <w:rPr>
          <w:szCs w:val="18"/>
        </w:rPr>
      </w:pPr>
      <w:r w:rsidRPr="00453894">
        <w:rPr>
          <w:szCs w:val="18"/>
        </w:rPr>
        <w:t>7.4</w:t>
      </w:r>
      <w:r w:rsidRPr="00453894">
        <w:rPr>
          <w:szCs w:val="18"/>
        </w:rPr>
        <w:tab/>
        <w:t xml:space="preserve">Strany sjednávají záruku za jakost Díla. Zhotovitel přejímá závazek, že Dílo bude </w:t>
      </w:r>
      <w:r w:rsidRPr="00453894">
        <w:rPr>
          <w:szCs w:val="18"/>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10FD7B4E" w14:textId="77777777" w:rsidR="00453894" w:rsidRPr="00453894" w:rsidRDefault="00453894" w:rsidP="00453894">
      <w:pPr>
        <w:widowControl w:val="0"/>
        <w:spacing w:after="0" w:line="240" w:lineRule="auto"/>
        <w:ind w:left="705" w:hanging="705"/>
        <w:rPr>
          <w:szCs w:val="18"/>
        </w:rPr>
      </w:pPr>
    </w:p>
    <w:p w14:paraId="677028D7" w14:textId="1CD1210E" w:rsidR="00DA52C4" w:rsidRDefault="00DA52C4" w:rsidP="00453894">
      <w:pPr>
        <w:spacing w:after="0" w:line="240" w:lineRule="auto"/>
        <w:ind w:left="709" w:hanging="709"/>
        <w:rPr>
          <w:szCs w:val="18"/>
        </w:rPr>
      </w:pPr>
      <w:r w:rsidRPr="00453894">
        <w:rPr>
          <w:szCs w:val="18"/>
        </w:rPr>
        <w:t>7.5</w:t>
      </w:r>
      <w:r w:rsidRPr="00453894">
        <w:rPr>
          <w:szCs w:val="18"/>
        </w:rPr>
        <w:tab/>
        <w:t>Nároky z vad Díla a záruční doba se řídí ustanoveními Občanského zákoníku. Na předaný předmět Díla (jeho předanou část) poskytuje zhotovitel objednateli záruku na jakost Díla. Záruční doba ve smyslu Občanského zákoníku se stanovuje v délce trvání 24 měsíců od předání a převzetí Díla objednatelem bez jakýchkoliv vad a nedodělků.</w:t>
      </w:r>
    </w:p>
    <w:p w14:paraId="54DBA136" w14:textId="77777777" w:rsidR="00453894" w:rsidRPr="00453894" w:rsidRDefault="00453894" w:rsidP="00453894">
      <w:pPr>
        <w:spacing w:after="0" w:line="240" w:lineRule="auto"/>
        <w:ind w:left="709" w:hanging="709"/>
        <w:rPr>
          <w:szCs w:val="18"/>
        </w:rPr>
      </w:pPr>
    </w:p>
    <w:p w14:paraId="08C47E0C" w14:textId="77777777"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77777777"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reklamované vady do 10 dnů ode dne doručení písemného oznámení o vadě (reklamace), pokud se smluvní strany nedohodnou jinak. V případě havárie započne zhotovitel s odstraněním vady bezodkladně, tj. do 48 hodin od jejího oznámení, pokud se strany nedohodnou 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77777777" w:rsidR="00DA52C4" w:rsidRPr="00453894" w:rsidRDefault="00DA52C4" w:rsidP="00453894">
      <w:pPr>
        <w:widowControl w:val="0"/>
        <w:spacing w:after="0" w:line="240" w:lineRule="auto"/>
        <w:jc w:val="center"/>
        <w:rPr>
          <w:b/>
          <w:szCs w:val="18"/>
        </w:rPr>
      </w:pPr>
      <w:r w:rsidRPr="00453894">
        <w:rPr>
          <w:b/>
          <w:szCs w:val="18"/>
        </w:rPr>
        <w:t>VIII.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Default="00DA52C4" w:rsidP="00453894">
      <w:pPr>
        <w:widowControl w:val="0"/>
        <w:spacing w:after="0" w:line="240" w:lineRule="auto"/>
        <w:ind w:left="709" w:hanging="709"/>
        <w:rPr>
          <w:szCs w:val="18"/>
        </w:rPr>
      </w:pPr>
      <w:r w:rsidRPr="00453894">
        <w:rPr>
          <w:szCs w:val="18"/>
        </w:rPr>
        <w:t>8.3</w:t>
      </w:r>
      <w:r w:rsidRPr="00453894">
        <w:rPr>
          <w:szCs w:val="18"/>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453894" w:rsidRDefault="00453894" w:rsidP="00453894">
      <w:pPr>
        <w:widowControl w:val="0"/>
        <w:spacing w:after="0" w:line="240" w:lineRule="auto"/>
        <w:ind w:left="709" w:hanging="709"/>
        <w:rPr>
          <w:szCs w:val="18"/>
        </w:rPr>
      </w:pPr>
    </w:p>
    <w:p w14:paraId="65FAEF07" w14:textId="77777777" w:rsidR="00DA52C4" w:rsidRDefault="00DA52C4" w:rsidP="00453894">
      <w:pPr>
        <w:widowControl w:val="0"/>
        <w:spacing w:after="0" w:line="240" w:lineRule="auto"/>
        <w:ind w:left="709" w:hanging="709"/>
        <w:rPr>
          <w:szCs w:val="18"/>
        </w:rPr>
      </w:pPr>
      <w:r w:rsidRPr="00453894">
        <w:rPr>
          <w:szCs w:val="18"/>
        </w:rPr>
        <w:t>8.4</w:t>
      </w:r>
      <w:r w:rsidRPr="00453894">
        <w:rPr>
          <w:szCs w:val="18"/>
        </w:rPr>
        <w:tab/>
        <w:t>Zhotovitel může pověřit provedením části Díla jiné osoby (poddodavatele). Konečný seznam poddodavatelů je uveden v příloze č. 1 této smlouvy. Jeho výlučná zodpovědnost vůči objednateli za koordinaci všech poddodavatelů a řádné provedení Díla tím však není dotčena.</w:t>
      </w:r>
    </w:p>
    <w:p w14:paraId="66B0C4B2" w14:textId="77777777" w:rsidR="00453894" w:rsidRPr="00453894" w:rsidRDefault="00453894" w:rsidP="00453894">
      <w:pPr>
        <w:widowControl w:val="0"/>
        <w:spacing w:after="0" w:line="240" w:lineRule="auto"/>
        <w:ind w:left="709" w:hanging="709"/>
        <w:rPr>
          <w:szCs w:val="18"/>
        </w:rPr>
      </w:pPr>
    </w:p>
    <w:p w14:paraId="2676C2BF" w14:textId="77777777" w:rsidR="00DA52C4" w:rsidRDefault="00DA52C4" w:rsidP="00453894">
      <w:pPr>
        <w:widowControl w:val="0"/>
        <w:spacing w:after="0" w:line="240" w:lineRule="auto"/>
        <w:ind w:left="720" w:hanging="720"/>
        <w:rPr>
          <w:szCs w:val="18"/>
        </w:rPr>
      </w:pPr>
      <w:r w:rsidRPr="00453894">
        <w:rPr>
          <w:szCs w:val="18"/>
        </w:rPr>
        <w:t>8.5</w:t>
      </w:r>
      <w:r w:rsidRPr="00453894">
        <w:rPr>
          <w:szCs w:val="18"/>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sidRPr="00453894">
        <w:rPr>
          <w:szCs w:val="18"/>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77777777" w:rsidR="00DA52C4" w:rsidRDefault="00DA52C4" w:rsidP="00453894">
      <w:pPr>
        <w:widowControl w:val="0"/>
        <w:spacing w:after="0" w:line="240" w:lineRule="auto"/>
        <w:ind w:left="720" w:hanging="720"/>
        <w:rPr>
          <w:szCs w:val="18"/>
        </w:rPr>
      </w:pPr>
      <w:r w:rsidRPr="00453894">
        <w:rPr>
          <w:szCs w:val="18"/>
        </w:rPr>
        <w:t>8.6</w:t>
      </w:r>
      <w:r w:rsidRPr="00453894">
        <w:rPr>
          <w:szCs w:val="18"/>
        </w:rPr>
        <w:tab/>
        <w:t>Zhotovitel zodpovídá za čistotu a pořádek v místě plnění Předmětu smlouvy. Zhotovitel odstraní na vlastní náklady odpady, které jsou výsledkem jeho činnosti.</w:t>
      </w:r>
    </w:p>
    <w:p w14:paraId="70B5DB5B" w14:textId="77777777" w:rsidR="00FC7CF0" w:rsidRDefault="00FC7CF0" w:rsidP="00453894">
      <w:pPr>
        <w:widowControl w:val="0"/>
        <w:spacing w:after="0" w:line="240" w:lineRule="auto"/>
        <w:ind w:left="720" w:hanging="720"/>
        <w:rPr>
          <w:szCs w:val="18"/>
        </w:rPr>
      </w:pPr>
    </w:p>
    <w:p w14:paraId="0BAD1F75" w14:textId="05C96E35" w:rsidR="00FC7CF0" w:rsidRPr="00453894" w:rsidRDefault="00FC7CF0" w:rsidP="00453894">
      <w:pPr>
        <w:widowControl w:val="0"/>
        <w:spacing w:after="0" w:line="240" w:lineRule="auto"/>
        <w:ind w:left="720" w:hanging="720"/>
        <w:rPr>
          <w:szCs w:val="18"/>
        </w:rPr>
      </w:pPr>
      <w:r>
        <w:rPr>
          <w:szCs w:val="18"/>
        </w:rPr>
        <w:t>8.7</w:t>
      </w:r>
      <w:r>
        <w:rPr>
          <w:szCs w:val="18"/>
        </w:rPr>
        <w:tab/>
        <w:t xml:space="preserve">Zhotovitel </w:t>
      </w:r>
      <w:r w:rsidRPr="00FC7CF0">
        <w:rPr>
          <w:szCs w:val="18"/>
        </w:rPr>
        <w:t>je povinen při provádění prací neomezit chod školy a provádět práce v termínech a časech dle pokynů objednatele.</w:t>
      </w:r>
    </w:p>
    <w:p w14:paraId="07511E6E" w14:textId="77777777" w:rsidR="00453894" w:rsidRDefault="00453894" w:rsidP="00453894">
      <w:pPr>
        <w:widowControl w:val="0"/>
        <w:spacing w:after="0" w:line="240" w:lineRule="auto"/>
        <w:jc w:val="center"/>
        <w:rPr>
          <w:b/>
          <w:szCs w:val="18"/>
        </w:rPr>
      </w:pPr>
    </w:p>
    <w:p w14:paraId="4E09039A" w14:textId="77777777" w:rsidR="00453894" w:rsidRPr="00453894" w:rsidRDefault="00453894" w:rsidP="00453894">
      <w:pPr>
        <w:widowControl w:val="0"/>
        <w:spacing w:after="0" w:line="240" w:lineRule="auto"/>
        <w:jc w:val="center"/>
        <w:rPr>
          <w:b/>
          <w:szCs w:val="18"/>
        </w:rPr>
      </w:pPr>
    </w:p>
    <w:p w14:paraId="4ADC1A23" w14:textId="77777777" w:rsidR="00DA52C4" w:rsidRPr="00453894" w:rsidRDefault="00DA52C4" w:rsidP="00453894">
      <w:pPr>
        <w:widowControl w:val="0"/>
        <w:spacing w:after="0" w:line="240" w:lineRule="auto"/>
        <w:jc w:val="center"/>
        <w:rPr>
          <w:b/>
          <w:szCs w:val="18"/>
        </w:rPr>
      </w:pPr>
      <w:r w:rsidRPr="00453894">
        <w:rPr>
          <w:b/>
          <w:szCs w:val="18"/>
        </w:rPr>
        <w:t>IX.</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77777777" w:rsidR="00DA52C4" w:rsidRDefault="00DA52C4" w:rsidP="00453894">
      <w:pPr>
        <w:widowControl w:val="0"/>
        <w:spacing w:after="0" w:line="240" w:lineRule="auto"/>
        <w:ind w:left="720" w:hanging="720"/>
        <w:rPr>
          <w:szCs w:val="18"/>
        </w:rPr>
      </w:pPr>
      <w:r w:rsidRPr="00453894">
        <w:rPr>
          <w:szCs w:val="18"/>
        </w:rPr>
        <w:t>9.2</w:t>
      </w:r>
      <w:r w:rsidRPr="00453894">
        <w:rPr>
          <w:szCs w:val="18"/>
        </w:rPr>
        <w:tab/>
        <w:t>Jestliže zhotovitel odevzdá dílo, uvedené v čl. III. po termínu, uvedeném v čl. IV., bodu 1., zaplatí smluvní pokutu ve výši 0,1 % z celkové ceny díla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Default="00DA52C4" w:rsidP="00453894">
      <w:pPr>
        <w:widowControl w:val="0"/>
        <w:spacing w:after="0" w:line="240" w:lineRule="auto"/>
        <w:ind w:left="720" w:hanging="720"/>
        <w:rPr>
          <w:szCs w:val="18"/>
        </w:rPr>
      </w:pPr>
      <w:r w:rsidRPr="00453894">
        <w:rPr>
          <w:szCs w:val="18"/>
        </w:rPr>
        <w:t>9.3</w:t>
      </w:r>
      <w:r w:rsidRPr="00453894">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453894" w:rsidRDefault="0040183C" w:rsidP="00453894">
      <w:pPr>
        <w:widowControl w:val="0"/>
        <w:spacing w:after="0" w:line="240" w:lineRule="auto"/>
        <w:ind w:left="720" w:hanging="720"/>
        <w:rPr>
          <w:szCs w:val="18"/>
        </w:rPr>
      </w:pPr>
    </w:p>
    <w:p w14:paraId="3E38C096" w14:textId="77777777" w:rsidR="00DA52C4" w:rsidRDefault="00DA52C4" w:rsidP="00453894">
      <w:pPr>
        <w:widowControl w:val="0"/>
        <w:spacing w:after="0" w:line="240" w:lineRule="auto"/>
        <w:ind w:left="720" w:hanging="720"/>
        <w:rPr>
          <w:szCs w:val="18"/>
        </w:rPr>
      </w:pPr>
      <w:r w:rsidRPr="00453894">
        <w:rPr>
          <w:szCs w:val="18"/>
        </w:rPr>
        <w:t>9.4</w:t>
      </w:r>
      <w:r w:rsidRPr="00453894">
        <w:rPr>
          <w:szCs w:val="18"/>
        </w:rPr>
        <w:tab/>
        <w:t>Pokud objednatel nedodrží termín splatnosti u splátky, bude povinen uhradit za každý den prodlení částku ve výši 0,05 % z dlužné částky.</w:t>
      </w:r>
    </w:p>
    <w:p w14:paraId="22410E57" w14:textId="77777777" w:rsidR="0040183C" w:rsidRPr="00453894" w:rsidRDefault="0040183C" w:rsidP="00453894">
      <w:pPr>
        <w:widowControl w:val="0"/>
        <w:spacing w:after="0" w:line="240" w:lineRule="auto"/>
        <w:ind w:left="720" w:hanging="720"/>
        <w:rPr>
          <w:szCs w:val="18"/>
        </w:rPr>
      </w:pPr>
    </w:p>
    <w:p w14:paraId="34CFDCE6" w14:textId="77777777" w:rsidR="00DA52C4" w:rsidRDefault="00DA52C4" w:rsidP="00453894">
      <w:pPr>
        <w:widowControl w:val="0"/>
        <w:spacing w:after="0" w:line="240" w:lineRule="auto"/>
        <w:ind w:left="720" w:hanging="720"/>
        <w:rPr>
          <w:szCs w:val="18"/>
        </w:rPr>
      </w:pPr>
      <w:r w:rsidRPr="00453894">
        <w:rPr>
          <w:szCs w:val="18"/>
        </w:rPr>
        <w:t>9.5   V případě porušení povinnosti stanovené v čl. 4.9 je zhotovitel povinen uhradit objednateli smluvní pokutu ve výši 100.000 Kč za každý takový případ.</w:t>
      </w:r>
    </w:p>
    <w:p w14:paraId="255A2D5C" w14:textId="77777777" w:rsidR="0040183C" w:rsidRPr="00453894" w:rsidRDefault="0040183C" w:rsidP="00453894">
      <w:pPr>
        <w:widowControl w:val="0"/>
        <w:spacing w:after="0" w:line="240" w:lineRule="auto"/>
        <w:ind w:left="720" w:hanging="720"/>
        <w:rPr>
          <w:szCs w:val="18"/>
        </w:rPr>
      </w:pPr>
    </w:p>
    <w:p w14:paraId="0F8AF90B" w14:textId="77777777" w:rsidR="00DA52C4" w:rsidRDefault="00DA52C4" w:rsidP="00453894">
      <w:pPr>
        <w:widowControl w:val="0"/>
        <w:spacing w:after="0" w:line="240" w:lineRule="auto"/>
        <w:ind w:left="720" w:hanging="720"/>
        <w:rPr>
          <w:szCs w:val="18"/>
        </w:rPr>
      </w:pPr>
      <w:r w:rsidRPr="00453894">
        <w:rPr>
          <w:szCs w:val="18"/>
        </w:rPr>
        <w:t>9.6</w:t>
      </w:r>
      <w:r w:rsidRPr="00453894">
        <w:rPr>
          <w:szCs w:val="18"/>
        </w:rPr>
        <w:tab/>
        <w:t>V případě porušení některé z povinností stanovených v čl. 4.10 této smlouvy uhradí zhotovitel objednateli smluvní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77777777" w:rsidR="00DA52C4" w:rsidRDefault="00DA52C4" w:rsidP="00453894">
      <w:pPr>
        <w:widowControl w:val="0"/>
        <w:spacing w:after="0" w:line="240" w:lineRule="auto"/>
        <w:ind w:left="720" w:hanging="720"/>
        <w:rPr>
          <w:szCs w:val="18"/>
        </w:rPr>
      </w:pPr>
      <w:r w:rsidRPr="00453894">
        <w:rPr>
          <w:szCs w:val="18"/>
        </w:rPr>
        <w:t>9.7</w:t>
      </w:r>
      <w:r w:rsidRPr="00453894">
        <w:rPr>
          <w:szCs w:val="18"/>
        </w:rPr>
        <w:tab/>
        <w:t>Splatnost smluvních pokut se sjednává na 14 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77777777"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77777777" w:rsidR="00DA52C4" w:rsidRDefault="00DA52C4" w:rsidP="00453894">
      <w:pPr>
        <w:widowControl w:val="0"/>
        <w:spacing w:after="0" w:line="240" w:lineRule="auto"/>
        <w:ind w:left="720" w:hanging="720"/>
        <w:rPr>
          <w:szCs w:val="18"/>
        </w:rPr>
      </w:pPr>
      <w:r w:rsidRPr="00453894">
        <w:rPr>
          <w:szCs w:val="18"/>
        </w:rPr>
        <w:t>10.3</w:t>
      </w:r>
      <w:r w:rsidRPr="00453894">
        <w:rPr>
          <w:szCs w:val="18"/>
        </w:rPr>
        <w:tab/>
        <w:t>Objednatel může odstoupit od smlouvy o dílo v případě, že zhotovitel bude ve zpoždění s realizací prací o dobu delší než 40 dní.</w:t>
      </w:r>
    </w:p>
    <w:p w14:paraId="00E27F8B" w14:textId="77777777" w:rsidR="0040183C" w:rsidRPr="00453894" w:rsidRDefault="0040183C" w:rsidP="00453894">
      <w:pPr>
        <w:widowControl w:val="0"/>
        <w:spacing w:after="0" w:line="240" w:lineRule="auto"/>
        <w:ind w:left="720" w:hanging="720"/>
        <w:rPr>
          <w:szCs w:val="18"/>
        </w:rPr>
      </w:pPr>
    </w:p>
    <w:p w14:paraId="0C43BAC9" w14:textId="77777777"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dílo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3CFFF1CF" w14:textId="77777777" w:rsidR="0040183C"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77777777" w:rsidR="00DA52C4" w:rsidRPr="00453894" w:rsidRDefault="00DA52C4" w:rsidP="00453894">
      <w:pPr>
        <w:widowControl w:val="0"/>
        <w:spacing w:after="0" w:line="240" w:lineRule="auto"/>
        <w:jc w:val="center"/>
        <w:rPr>
          <w:b/>
          <w:szCs w:val="18"/>
        </w:rPr>
      </w:pPr>
      <w:r w:rsidRPr="00453894">
        <w:rPr>
          <w:b/>
          <w:szCs w:val="18"/>
        </w:rPr>
        <w:t>XI.</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74B51472" w14:textId="725E2492" w:rsidR="00DA52C4" w:rsidRDefault="00DA52C4" w:rsidP="00453894">
      <w:pPr>
        <w:pStyle w:val="Default"/>
        <w:ind w:left="705" w:hanging="705"/>
        <w:jc w:val="both"/>
        <w:rPr>
          <w:rFonts w:ascii="Verdana" w:eastAsiaTheme="minorHAnsi" w:hAnsi="Verdana" w:cstheme="minorBidi"/>
          <w:color w:val="auto"/>
          <w:kern w:val="12"/>
          <w:sz w:val="18"/>
          <w:szCs w:val="18"/>
          <w:lang w:eastAsia="en-US"/>
          <w14:ligatures w14:val="standard"/>
        </w:rPr>
      </w:pPr>
      <w:r w:rsidRPr="00453894">
        <w:rPr>
          <w:rFonts w:ascii="Verdana" w:hAnsi="Verdana" w:cs="Times New Roman"/>
          <w:sz w:val="18"/>
          <w:szCs w:val="18"/>
        </w:rPr>
        <w:t>11.3</w:t>
      </w:r>
      <w:r w:rsidRPr="00453894">
        <w:rPr>
          <w:rFonts w:ascii="Verdana" w:hAnsi="Verdana" w:cs="Times New Roman"/>
          <w:sz w:val="18"/>
          <w:szCs w:val="18"/>
        </w:rPr>
        <w:tab/>
      </w:r>
      <w:r w:rsidR="004F6A1C" w:rsidRPr="004F6A1C">
        <w:rPr>
          <w:rFonts w:ascii="Verdana" w:eastAsiaTheme="minorHAnsi" w:hAnsi="Verdana" w:cstheme="minorBidi"/>
          <w:color w:val="auto"/>
          <w:kern w:val="12"/>
          <w:sz w:val="18"/>
          <w:szCs w:val="18"/>
          <w:lang w:eastAsia="en-US"/>
          <w14:ligatures w14:val="standard"/>
        </w:rPr>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po dobu 3 let dle čl. 140 a násl. NAŘÍZENÍ (EU) EVROPSKÉHO PARLAMENTU A RADY č. 1303/2013 o společných ustanoveních týkajících se Evropského fondu pro regionální rozvoj, Evropského sociálního fondu, Fondu soudržnosti, Evropského zemědělského fondu pro rozvoj venkova a Evropského námořního a rybářského fondu, o obecných ustanoveních týkajících se Evropského fondu pro regionální rozvoj, Evropského sociálního fondu a Fondu soudržnosti a o zrušení nařízení Rady (ES) č. 1083/2006, veškeré originály dokladů, smlouvu vč. jejich dodatků a další originály dokumentů vztahující se k předmětu koupě, přičemž běh lhůty se začne počítat od 1.ledna následujícího kalendářního roku poté, kdy byla provedena poslední platba poskytovatele dotace na realizaci projektu.</w:t>
      </w:r>
    </w:p>
    <w:p w14:paraId="61DE5B1D" w14:textId="77777777" w:rsidR="00DA52C4" w:rsidRPr="00453894" w:rsidRDefault="00DA52C4" w:rsidP="00453894">
      <w:pPr>
        <w:pStyle w:val="Default"/>
        <w:rPr>
          <w:rFonts w:ascii="Verdana" w:hAnsi="Verdana" w:cs="Times New Roman"/>
          <w:sz w:val="18"/>
          <w:szCs w:val="18"/>
        </w:rPr>
      </w:pPr>
    </w:p>
    <w:p w14:paraId="2A5A518F" w14:textId="707E9859" w:rsidR="00DA52C4" w:rsidRDefault="00FC7CF0" w:rsidP="00453894">
      <w:pPr>
        <w:widowControl w:val="0"/>
        <w:spacing w:after="0" w:line="240" w:lineRule="auto"/>
        <w:ind w:left="705" w:hanging="705"/>
        <w:rPr>
          <w:szCs w:val="18"/>
        </w:rPr>
      </w:pPr>
      <w:r>
        <w:rPr>
          <w:szCs w:val="18"/>
        </w:rPr>
        <w:t>11.4</w:t>
      </w:r>
      <w:bookmarkStart w:id="2" w:name="_GoBack"/>
      <w:bookmarkEnd w:id="2"/>
      <w:r w:rsidR="00DA52C4" w:rsidRPr="00453894">
        <w:rPr>
          <w:szCs w:val="18"/>
        </w:rPr>
        <w:t xml:space="preserve"> </w:t>
      </w:r>
      <w:r w:rsidR="00DA52C4" w:rsidRPr="00453894">
        <w:rPr>
          <w:szCs w:val="18"/>
        </w:rPr>
        <w:tab/>
        <w:t>Zhotovitel je povinen postupovat dle pokynů objednatele a plně v jeho zájmu tak, aby nebyly porušeny podmínky a pravidla poskytnutí dotace obsažené v Požadavcích správce Programu a rozhodnutí o přidělení či ustanovení smlouvy o poskytnutí dotace a dalších navazujících dokumentů. Zhotovitel je povinen se se zněním daných dokumentů seznámit.</w:t>
      </w:r>
    </w:p>
    <w:p w14:paraId="75E8ABB2" w14:textId="77777777" w:rsidR="004F6A1C" w:rsidRDefault="004F6A1C" w:rsidP="00453894">
      <w:pPr>
        <w:widowControl w:val="0"/>
        <w:spacing w:after="0" w:line="240" w:lineRule="auto"/>
        <w:ind w:left="705" w:hanging="705"/>
        <w:rPr>
          <w:szCs w:val="18"/>
        </w:rPr>
      </w:pPr>
    </w:p>
    <w:p w14:paraId="5B2CF439" w14:textId="66A22817" w:rsidR="004F6A1C" w:rsidRPr="004F6A1C" w:rsidRDefault="004F6A1C" w:rsidP="004F6A1C">
      <w:pPr>
        <w:widowControl w:val="0"/>
        <w:ind w:left="705" w:hanging="705"/>
        <w:rPr>
          <w:szCs w:val="18"/>
        </w:rPr>
      </w:pPr>
      <w:r w:rsidRPr="004F6A1C">
        <w:rPr>
          <w:szCs w:val="18"/>
        </w:rPr>
        <w:t>11.5</w:t>
      </w:r>
      <w:r>
        <w:rPr>
          <w:sz w:val="24"/>
          <w:szCs w:val="24"/>
        </w:rPr>
        <w:tab/>
      </w:r>
      <w:r w:rsidRPr="004F6A1C">
        <w:rPr>
          <w:szCs w:val="18"/>
        </w:rPr>
        <w:t>Jestliže objednatel ztratí nárok na dotaci, případně její část, nebo objednateli přestane být dotace dle smlouvy o dotaci vyplácena, a to v důsledku nedodržení termínu dokončení Díla nebo porušení povinnosti prokazatelně na straně zhotovitele, zavazuje se zhotovitel uhradit objednateli smluvní pokutu minimálně ve výši finanční částky, na kterou objednatel v důsledku jednání či opomenutí zhotovitele ztratil nárok nebo kterou nezískal nebo kterou musel vracet nebo vynaložit.</w:t>
      </w:r>
    </w:p>
    <w:p w14:paraId="5876A88C" w14:textId="77777777" w:rsidR="004F6A1C" w:rsidRDefault="004F6A1C" w:rsidP="00453894">
      <w:pPr>
        <w:widowControl w:val="0"/>
        <w:spacing w:after="0" w:line="240" w:lineRule="auto"/>
        <w:ind w:left="705" w:hanging="705"/>
        <w:rPr>
          <w:szCs w:val="18"/>
        </w:rPr>
      </w:pPr>
    </w:p>
    <w:p w14:paraId="74238C21" w14:textId="2602BCF4" w:rsidR="00DA52C4" w:rsidRDefault="00FC7CF0" w:rsidP="00453894">
      <w:pPr>
        <w:widowControl w:val="0"/>
        <w:spacing w:after="0" w:line="240" w:lineRule="auto"/>
        <w:ind w:left="705" w:hanging="705"/>
        <w:rPr>
          <w:szCs w:val="18"/>
        </w:rPr>
      </w:pPr>
      <w:r>
        <w:rPr>
          <w:szCs w:val="18"/>
        </w:rPr>
        <w:t>11.6</w:t>
      </w:r>
      <w:r w:rsidR="00DA52C4" w:rsidRPr="00453894">
        <w:rPr>
          <w:szCs w:val="18"/>
        </w:rPr>
        <w:t xml:space="preserve"> </w:t>
      </w:r>
      <w:r w:rsidR="00DA52C4" w:rsidRPr="00453894">
        <w:rPr>
          <w:szCs w:val="18"/>
        </w:rPr>
        <w:tab/>
        <w:t>Případné schválení změny poddodavatele bude provedeno zápisem. Osoby oprávněné schválit změnu poddodavatele jsou uvedeny v bodě č. 1.3 této smlouvy.</w:t>
      </w:r>
    </w:p>
    <w:p w14:paraId="12C3D16A" w14:textId="77777777" w:rsidR="0040183C" w:rsidRPr="00453894" w:rsidRDefault="0040183C" w:rsidP="00453894">
      <w:pPr>
        <w:widowControl w:val="0"/>
        <w:spacing w:after="0" w:line="240" w:lineRule="auto"/>
        <w:ind w:left="705" w:hanging="705"/>
        <w:rPr>
          <w:szCs w:val="18"/>
        </w:rPr>
      </w:pPr>
    </w:p>
    <w:p w14:paraId="7D459A0F" w14:textId="22CCCDE0" w:rsidR="00DA52C4" w:rsidRPr="00453894" w:rsidRDefault="00FC7CF0" w:rsidP="00453894">
      <w:pPr>
        <w:widowControl w:val="0"/>
        <w:spacing w:after="0" w:line="240" w:lineRule="auto"/>
        <w:ind w:left="709" w:hanging="709"/>
        <w:rPr>
          <w:szCs w:val="18"/>
        </w:rPr>
      </w:pPr>
      <w:r>
        <w:rPr>
          <w:szCs w:val="18"/>
        </w:rPr>
        <w:t>11.7</w:t>
      </w:r>
      <w:r w:rsidR="00DA52C4" w:rsidRPr="00453894">
        <w:rPr>
          <w:szCs w:val="18"/>
        </w:rPr>
        <w:t xml:space="preserve"> </w:t>
      </w:r>
      <w:r w:rsidR="00DA52C4" w:rsidRPr="00453894">
        <w:rPr>
          <w:szCs w:val="18"/>
        </w:rPr>
        <w:tab/>
        <w:t xml:space="preserve">Zhotovitel výslovně prohlašuje, že ve smyslu ust. § 1765 odst. 2 občanského zákoníku na sebe přebírá v souvislosti s touto smlouvou a se závazky z ní plynoucí nebezpečí změny okolností. Smluvní strany výslovně vylučují použití ust. § 1766 občanského zákoníku na závazky a práva a povinnosti stran založené touto smlouvou nebo v souvislosti s ní. </w:t>
      </w:r>
    </w:p>
    <w:p w14:paraId="72342762" w14:textId="77777777" w:rsidR="00DA52C4" w:rsidRDefault="00DA52C4" w:rsidP="00453894">
      <w:pPr>
        <w:widowControl w:val="0"/>
        <w:spacing w:after="0" w:line="240" w:lineRule="auto"/>
        <w:jc w:val="center"/>
        <w:rPr>
          <w:b/>
          <w:szCs w:val="18"/>
        </w:rPr>
      </w:pPr>
    </w:p>
    <w:p w14:paraId="55D7D735" w14:textId="77777777" w:rsidR="0040183C" w:rsidRPr="00453894" w:rsidRDefault="0040183C" w:rsidP="00453894">
      <w:pPr>
        <w:widowControl w:val="0"/>
        <w:spacing w:after="0" w:line="240" w:lineRule="auto"/>
        <w:jc w:val="center"/>
        <w:rPr>
          <w:b/>
          <w:szCs w:val="18"/>
        </w:rPr>
      </w:pPr>
    </w:p>
    <w:p w14:paraId="5467E8CA" w14:textId="77777777" w:rsidR="00DA52C4" w:rsidRPr="00453894" w:rsidRDefault="00DA52C4" w:rsidP="00453894">
      <w:pPr>
        <w:widowControl w:val="0"/>
        <w:spacing w:after="0" w:line="240" w:lineRule="auto"/>
        <w:jc w:val="center"/>
        <w:rPr>
          <w:b/>
          <w:szCs w:val="18"/>
        </w:rPr>
      </w:pPr>
      <w:r w:rsidRPr="00453894">
        <w:rPr>
          <w:b/>
          <w:szCs w:val="18"/>
        </w:rPr>
        <w:t>XII.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Default="00DA52C4" w:rsidP="00453894">
      <w:pPr>
        <w:widowControl w:val="0"/>
        <w:spacing w:after="0" w:line="240" w:lineRule="auto"/>
        <w:ind w:left="720" w:hanging="720"/>
        <w:rPr>
          <w:szCs w:val="18"/>
        </w:rPr>
      </w:pPr>
      <w:r w:rsidRPr="00453894">
        <w:rPr>
          <w:szCs w:val="18"/>
        </w:rPr>
        <w:t>12.1</w:t>
      </w:r>
      <w:r w:rsidRPr="00453894">
        <w:rPr>
          <w:szCs w:val="18"/>
        </w:rPr>
        <w:tab/>
        <w:t>Měnit nebo doplňovat text této smlouvy je možné jen formou písemných dodatků vzestupně očíslovaných a řádně podepsaných oprávněnými zástupci smluvních stran.</w:t>
      </w:r>
    </w:p>
    <w:p w14:paraId="54591993" w14:textId="77777777" w:rsidR="0040183C" w:rsidRPr="00453894" w:rsidRDefault="0040183C" w:rsidP="00453894">
      <w:pPr>
        <w:widowControl w:val="0"/>
        <w:spacing w:after="0" w:line="240" w:lineRule="auto"/>
        <w:ind w:left="720" w:hanging="720"/>
        <w:rPr>
          <w:szCs w:val="18"/>
        </w:rPr>
      </w:pPr>
    </w:p>
    <w:p w14:paraId="793701DA" w14:textId="47BF332B" w:rsidR="00DA52C4" w:rsidRDefault="00DA52C4" w:rsidP="00453894">
      <w:pPr>
        <w:widowControl w:val="0"/>
        <w:spacing w:after="0" w:line="240" w:lineRule="auto"/>
        <w:ind w:left="720" w:hanging="720"/>
        <w:rPr>
          <w:szCs w:val="18"/>
        </w:rPr>
      </w:pPr>
      <w:r w:rsidRPr="00453894">
        <w:rPr>
          <w:szCs w:val="18"/>
        </w:rPr>
        <w:t>12.2</w:t>
      </w:r>
      <w:r w:rsidRPr="00453894">
        <w:rPr>
          <w:szCs w:val="18"/>
        </w:rPr>
        <w:tab/>
        <w:t>Smlouva je vyhotovena v</w:t>
      </w:r>
      <w:r w:rsidR="00FF3FA7">
        <w:rPr>
          <w:szCs w:val="18"/>
        </w:rPr>
        <w:t>e formě elektronického originálu s připojením elektronických podpisů osob oprávněných podepisovat za smluvní strany</w:t>
      </w:r>
      <w:r w:rsidRPr="00453894">
        <w:rPr>
          <w:szCs w:val="18"/>
        </w:rPr>
        <w:t>.</w:t>
      </w:r>
    </w:p>
    <w:p w14:paraId="4E4F0626" w14:textId="77777777" w:rsidR="0040183C" w:rsidRPr="00453894" w:rsidRDefault="0040183C" w:rsidP="00453894">
      <w:pPr>
        <w:widowControl w:val="0"/>
        <w:spacing w:after="0" w:line="240" w:lineRule="auto"/>
        <w:ind w:left="720" w:hanging="720"/>
        <w:rPr>
          <w:szCs w:val="18"/>
        </w:rPr>
      </w:pPr>
    </w:p>
    <w:p w14:paraId="48ABC6AE" w14:textId="77777777" w:rsidR="00DA52C4" w:rsidRDefault="00DA52C4" w:rsidP="00453894">
      <w:pPr>
        <w:widowControl w:val="0"/>
        <w:spacing w:after="0" w:line="240" w:lineRule="auto"/>
        <w:ind w:left="720" w:hanging="720"/>
        <w:rPr>
          <w:szCs w:val="18"/>
        </w:rPr>
      </w:pPr>
      <w:r w:rsidRPr="00453894">
        <w:rPr>
          <w:szCs w:val="18"/>
        </w:rPr>
        <w:t>12.3</w:t>
      </w:r>
      <w:r w:rsidRPr="00453894">
        <w:rPr>
          <w:szCs w:val="18"/>
        </w:rPr>
        <w:tab/>
        <w:t>Tato smlouva byla schválena usnesením ................. obce č. ................. ze dne .................</w:t>
      </w:r>
    </w:p>
    <w:p w14:paraId="00F1EA1D" w14:textId="77777777" w:rsidR="0040183C" w:rsidRPr="00453894" w:rsidRDefault="0040183C" w:rsidP="00453894">
      <w:pPr>
        <w:widowControl w:val="0"/>
        <w:spacing w:after="0" w:line="240" w:lineRule="auto"/>
        <w:ind w:left="720" w:hanging="720"/>
        <w:rPr>
          <w:szCs w:val="18"/>
        </w:rPr>
      </w:pPr>
    </w:p>
    <w:p w14:paraId="5BAF1966" w14:textId="77777777" w:rsidR="00DA52C4" w:rsidRDefault="00DA52C4" w:rsidP="00453894">
      <w:pPr>
        <w:widowControl w:val="0"/>
        <w:spacing w:after="0" w:line="240" w:lineRule="auto"/>
        <w:ind w:left="720" w:hanging="720"/>
        <w:rPr>
          <w:szCs w:val="18"/>
        </w:rPr>
      </w:pPr>
      <w:r w:rsidRPr="00453894">
        <w:rPr>
          <w:szCs w:val="18"/>
        </w:rPr>
        <w:t>12.</w:t>
      </w:r>
      <w:r w:rsidR="0040183C">
        <w:rPr>
          <w:szCs w:val="18"/>
        </w:rPr>
        <w:t>4</w:t>
      </w:r>
      <w:r w:rsidRPr="00453894">
        <w:rPr>
          <w:szCs w:val="18"/>
        </w:rPr>
        <w:tab/>
        <w:t>Tato smlouva nabývá platnosti dnem podpisu oběma smluvními stranami.</w:t>
      </w:r>
    </w:p>
    <w:p w14:paraId="676E471A" w14:textId="77777777" w:rsidR="0040183C" w:rsidRPr="00453894" w:rsidRDefault="0040183C" w:rsidP="00453894">
      <w:pPr>
        <w:widowControl w:val="0"/>
        <w:spacing w:after="0" w:line="240" w:lineRule="auto"/>
        <w:ind w:left="720" w:hanging="720"/>
        <w:rPr>
          <w:szCs w:val="18"/>
        </w:rPr>
      </w:pPr>
    </w:p>
    <w:p w14:paraId="0CAAAF14"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5</w:t>
      </w:r>
      <w:r w:rsidRPr="00453894">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453894" w:rsidRDefault="0040183C" w:rsidP="00453894">
      <w:pPr>
        <w:widowControl w:val="0"/>
        <w:tabs>
          <w:tab w:val="left" w:pos="709"/>
        </w:tabs>
        <w:spacing w:after="0" w:line="240" w:lineRule="auto"/>
        <w:ind w:left="709" w:hanging="709"/>
        <w:rPr>
          <w:szCs w:val="18"/>
        </w:rPr>
      </w:pPr>
    </w:p>
    <w:p w14:paraId="4A571D81"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6</w:t>
      </w:r>
      <w:r w:rsidRPr="00453894">
        <w:rPr>
          <w:szCs w:val="18"/>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7777777" w:rsidR="00DA52C4" w:rsidRDefault="00DA52C4" w:rsidP="00453894">
      <w:pPr>
        <w:widowControl w:val="0"/>
        <w:spacing w:after="0" w:line="240" w:lineRule="auto"/>
        <w:ind w:left="720" w:hanging="720"/>
        <w:rPr>
          <w:szCs w:val="18"/>
        </w:rPr>
      </w:pPr>
      <w:r w:rsidRPr="00453894">
        <w:rPr>
          <w:szCs w:val="18"/>
        </w:rPr>
        <w:t>12.7</w:t>
      </w:r>
      <w:r w:rsidRPr="00453894">
        <w:rPr>
          <w:szCs w:val="18"/>
        </w:rPr>
        <w:tab/>
        <w:t>Obě smluvní strany se dohodly, že tento smluvní vztah se bude řídit ustanoveními Občanského zákoníku, v platném znění.</w:t>
      </w:r>
    </w:p>
    <w:p w14:paraId="378BE9A6" w14:textId="77777777" w:rsidR="0040183C" w:rsidRPr="00453894" w:rsidRDefault="0040183C" w:rsidP="00453894">
      <w:pPr>
        <w:widowControl w:val="0"/>
        <w:spacing w:after="0" w:line="240" w:lineRule="auto"/>
        <w:ind w:left="720" w:hanging="720"/>
        <w:rPr>
          <w:szCs w:val="18"/>
        </w:rPr>
      </w:pPr>
    </w:p>
    <w:p w14:paraId="0D8F6537" w14:textId="77777777" w:rsidR="00DA52C4" w:rsidRPr="00453894" w:rsidRDefault="00DA52C4" w:rsidP="00453894">
      <w:pPr>
        <w:widowControl w:val="0"/>
        <w:spacing w:after="0" w:line="240" w:lineRule="auto"/>
        <w:ind w:left="720" w:hanging="720"/>
        <w:rPr>
          <w:szCs w:val="18"/>
        </w:rPr>
      </w:pPr>
      <w:r w:rsidRPr="00453894">
        <w:rPr>
          <w:szCs w:val="18"/>
        </w:rPr>
        <w:t xml:space="preserve">12.8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6E871311" w14:textId="77777777" w:rsidR="0040183C" w:rsidRDefault="0040183C" w:rsidP="00453894">
      <w:pPr>
        <w:widowControl w:val="0"/>
        <w:spacing w:after="0" w:line="240" w:lineRule="auto"/>
        <w:rPr>
          <w:szCs w:val="18"/>
        </w:rPr>
      </w:pPr>
    </w:p>
    <w:p w14:paraId="4EF35FBF" w14:textId="77777777" w:rsidR="0040183C" w:rsidRPr="00453894" w:rsidRDefault="0040183C" w:rsidP="00453894">
      <w:pPr>
        <w:widowControl w:val="0"/>
        <w:spacing w:after="0" w:line="240" w:lineRule="auto"/>
        <w:rPr>
          <w:szCs w:val="18"/>
        </w:rPr>
      </w:pPr>
    </w:p>
    <w:p w14:paraId="77D16D69" w14:textId="77777777" w:rsidR="0040183C" w:rsidRDefault="0040183C" w:rsidP="00453894">
      <w:pPr>
        <w:widowControl w:val="0"/>
        <w:spacing w:after="0" w:line="240" w:lineRule="auto"/>
        <w:rPr>
          <w:szCs w:val="18"/>
        </w:rPr>
      </w:pPr>
    </w:p>
    <w:p w14:paraId="385F5FB0" w14:textId="77777777" w:rsidR="0040183C" w:rsidRDefault="0040183C" w:rsidP="00453894">
      <w:pPr>
        <w:widowControl w:val="0"/>
        <w:spacing w:after="0" w:line="240" w:lineRule="auto"/>
        <w:rPr>
          <w:szCs w:val="18"/>
        </w:rPr>
      </w:pPr>
    </w:p>
    <w:p w14:paraId="3DE6B73B" w14:textId="77777777" w:rsidR="0040183C" w:rsidRPr="00453894" w:rsidRDefault="0040183C" w:rsidP="00453894">
      <w:pPr>
        <w:widowControl w:val="0"/>
        <w:spacing w:after="0" w:line="240" w:lineRule="auto"/>
        <w:rPr>
          <w:szCs w:val="18"/>
        </w:rPr>
      </w:pPr>
    </w:p>
    <w:p w14:paraId="57103989" w14:textId="77777777" w:rsidR="00DA52C4" w:rsidRPr="00453894" w:rsidRDefault="00DA52C4" w:rsidP="00453894">
      <w:pPr>
        <w:widowControl w:val="0"/>
        <w:spacing w:after="0" w:line="240" w:lineRule="auto"/>
        <w:rPr>
          <w:szCs w:val="18"/>
        </w:rPr>
      </w:pPr>
      <w:r w:rsidRPr="00453894">
        <w:rPr>
          <w:szCs w:val="18"/>
        </w:rPr>
        <w:t xml:space="preserve">Za objednatele:  </w:t>
      </w:r>
      <w:r w:rsidRPr="00453894">
        <w:rPr>
          <w:szCs w:val="18"/>
        </w:rPr>
        <w:tab/>
      </w:r>
      <w:r w:rsidRPr="00453894">
        <w:rPr>
          <w:szCs w:val="18"/>
        </w:rPr>
        <w:tab/>
      </w:r>
      <w:r w:rsidRPr="00453894">
        <w:rPr>
          <w:szCs w:val="18"/>
        </w:rPr>
        <w:tab/>
      </w:r>
      <w:r w:rsidRPr="00453894">
        <w:rPr>
          <w:szCs w:val="18"/>
        </w:rPr>
        <w:tab/>
      </w:r>
      <w:r w:rsidRPr="00453894">
        <w:rPr>
          <w:szCs w:val="18"/>
        </w:rPr>
        <w:tab/>
        <w:t>Za zhotovitele:</w:t>
      </w:r>
    </w:p>
    <w:p w14:paraId="247C1436" w14:textId="77777777" w:rsidR="00DA52C4" w:rsidRPr="00453894" w:rsidRDefault="00DA52C4" w:rsidP="00453894">
      <w:pPr>
        <w:widowControl w:val="0"/>
        <w:spacing w:after="0" w:line="240" w:lineRule="auto"/>
        <w:rPr>
          <w:szCs w:val="18"/>
        </w:rPr>
      </w:pPr>
    </w:p>
    <w:p w14:paraId="4720347B" w14:textId="77777777" w:rsidR="00DA52C4" w:rsidRPr="00453894" w:rsidRDefault="00DA52C4" w:rsidP="00453894">
      <w:pPr>
        <w:widowControl w:val="0"/>
        <w:spacing w:after="0" w:line="240" w:lineRule="auto"/>
        <w:rPr>
          <w:szCs w:val="18"/>
        </w:rPr>
      </w:pPr>
    </w:p>
    <w:p w14:paraId="398A3CDC" w14:textId="77777777" w:rsidR="00DA52C4" w:rsidRDefault="00DA52C4" w:rsidP="00453894">
      <w:pPr>
        <w:widowControl w:val="0"/>
        <w:spacing w:after="0" w:line="240" w:lineRule="auto"/>
        <w:rPr>
          <w:szCs w:val="18"/>
        </w:rPr>
      </w:pPr>
    </w:p>
    <w:p w14:paraId="074D862A" w14:textId="77777777" w:rsidR="0040183C" w:rsidRDefault="0040183C" w:rsidP="00453894">
      <w:pPr>
        <w:widowControl w:val="0"/>
        <w:spacing w:after="0" w:line="240" w:lineRule="auto"/>
        <w:rPr>
          <w:szCs w:val="18"/>
        </w:rPr>
      </w:pPr>
    </w:p>
    <w:p w14:paraId="44209C40" w14:textId="77777777" w:rsidR="0040183C" w:rsidRPr="00453894" w:rsidRDefault="0040183C" w:rsidP="00453894">
      <w:pPr>
        <w:widowControl w:val="0"/>
        <w:spacing w:after="0" w:line="240" w:lineRule="auto"/>
        <w:rPr>
          <w:szCs w:val="18"/>
        </w:rPr>
      </w:pPr>
    </w:p>
    <w:p w14:paraId="3217166C" w14:textId="77777777" w:rsidR="00DA52C4" w:rsidRPr="00453894" w:rsidRDefault="00DA52C4" w:rsidP="00453894">
      <w:pPr>
        <w:widowControl w:val="0"/>
        <w:spacing w:after="0" w:line="240" w:lineRule="auto"/>
        <w:rPr>
          <w:szCs w:val="18"/>
        </w:rPr>
      </w:pPr>
      <w:r w:rsidRPr="00453894">
        <w:rPr>
          <w:szCs w:val="18"/>
        </w:rPr>
        <w:tab/>
        <w:t>........................................</w:t>
      </w:r>
      <w:r w:rsidRPr="00453894">
        <w:rPr>
          <w:szCs w:val="18"/>
        </w:rPr>
        <w:tab/>
      </w:r>
      <w:r w:rsidRPr="00453894">
        <w:rPr>
          <w:szCs w:val="18"/>
        </w:rPr>
        <w:tab/>
        <w:t xml:space="preserve">                </w:t>
      </w:r>
      <w:r w:rsidRPr="00453894">
        <w:rPr>
          <w:szCs w:val="18"/>
          <w:highlight w:val="yellow"/>
        </w:rPr>
        <w:t>.............................................</w:t>
      </w:r>
    </w:p>
    <w:p w14:paraId="3AC3F88A" w14:textId="77777777" w:rsidR="00DA52C4" w:rsidRPr="00453894" w:rsidRDefault="00DA52C4" w:rsidP="00453894">
      <w:pPr>
        <w:widowControl w:val="0"/>
        <w:spacing w:after="0" w:line="240" w:lineRule="auto"/>
        <w:rPr>
          <w:szCs w:val="18"/>
        </w:rPr>
      </w:pPr>
      <w:r w:rsidRPr="00453894">
        <w:rPr>
          <w:szCs w:val="18"/>
        </w:rPr>
        <w:t xml:space="preserve">                  Ing. Vojtěch Krejčí</w:t>
      </w:r>
      <w:r w:rsidRPr="00453894">
        <w:rPr>
          <w:szCs w:val="18"/>
        </w:rPr>
        <w:tab/>
      </w:r>
      <w:r w:rsidRPr="00453894">
        <w:rPr>
          <w:szCs w:val="18"/>
        </w:rPr>
        <w:tab/>
      </w:r>
      <w:r w:rsidRPr="00453894">
        <w:rPr>
          <w:szCs w:val="18"/>
        </w:rPr>
        <w:tab/>
        <w:t xml:space="preserve">    </w:t>
      </w:r>
      <w:r w:rsidRPr="00453894">
        <w:rPr>
          <w:szCs w:val="18"/>
          <w:highlight w:val="yellow"/>
        </w:rPr>
        <w:t>………………………</w:t>
      </w:r>
    </w:p>
    <w:p w14:paraId="0B228EAB" w14:textId="77777777" w:rsidR="00DA52C4" w:rsidRPr="00453894" w:rsidRDefault="00DA52C4" w:rsidP="00453894">
      <w:pPr>
        <w:widowControl w:val="0"/>
        <w:spacing w:after="0" w:line="240" w:lineRule="auto"/>
        <w:rPr>
          <w:szCs w:val="18"/>
        </w:rPr>
      </w:pPr>
      <w:r w:rsidRPr="00453894">
        <w:rPr>
          <w:szCs w:val="18"/>
        </w:rPr>
        <w:t xml:space="preserve">                    Starosta města</w:t>
      </w:r>
      <w:r w:rsidRPr="00453894">
        <w:rPr>
          <w:szCs w:val="18"/>
        </w:rPr>
        <w:tab/>
        <w:t xml:space="preserve">   </w:t>
      </w:r>
      <w:r w:rsidRPr="00453894">
        <w:rPr>
          <w:szCs w:val="18"/>
        </w:rPr>
        <w:tab/>
        <w:t xml:space="preserve">            </w:t>
      </w:r>
    </w:p>
    <w:p w14:paraId="47C7E301" w14:textId="77777777" w:rsidR="00DA52C4" w:rsidRPr="00453894" w:rsidRDefault="00DA52C4" w:rsidP="00453894">
      <w:pPr>
        <w:widowControl w:val="0"/>
        <w:spacing w:after="0" w:line="240" w:lineRule="auto"/>
        <w:rPr>
          <w:szCs w:val="18"/>
        </w:rPr>
      </w:pPr>
    </w:p>
    <w:p w14:paraId="5A5C6FA2" w14:textId="77777777" w:rsidR="00DA52C4" w:rsidRPr="00453894" w:rsidRDefault="00DA52C4" w:rsidP="00453894">
      <w:pPr>
        <w:widowControl w:val="0"/>
        <w:spacing w:after="0" w:line="240" w:lineRule="auto"/>
        <w:rPr>
          <w:b/>
          <w:szCs w:val="18"/>
        </w:rPr>
      </w:pPr>
    </w:p>
    <w:p w14:paraId="273384A0" w14:textId="77777777" w:rsidR="00DA52C4" w:rsidRPr="00453894" w:rsidRDefault="00DA52C4" w:rsidP="00453894">
      <w:pPr>
        <w:widowControl w:val="0"/>
        <w:spacing w:after="0" w:line="240" w:lineRule="auto"/>
        <w:rPr>
          <w:b/>
          <w:szCs w:val="18"/>
        </w:rPr>
      </w:pPr>
    </w:p>
    <w:p w14:paraId="7E73C1BE" w14:textId="77777777" w:rsidR="00DA52C4" w:rsidRPr="00453894" w:rsidRDefault="00DA52C4" w:rsidP="0040183C">
      <w:pPr>
        <w:widowControl w:val="0"/>
        <w:spacing w:after="0" w:line="240" w:lineRule="auto"/>
        <w:rPr>
          <w:i/>
          <w:szCs w:val="18"/>
        </w:rPr>
      </w:pPr>
      <w:r w:rsidRPr="00453894">
        <w:rPr>
          <w:b/>
          <w:szCs w:val="18"/>
        </w:rPr>
        <w:t>Příloha č. 1</w:t>
      </w:r>
      <w:r w:rsidR="0040183C">
        <w:rPr>
          <w:b/>
          <w:szCs w:val="18"/>
        </w:rPr>
        <w:t xml:space="preserve"> - </w:t>
      </w:r>
      <w:r w:rsidRPr="00453894">
        <w:rPr>
          <w:b/>
          <w:szCs w:val="18"/>
        </w:rPr>
        <w:t>Seznam poddodavatelů</w:t>
      </w:r>
      <w:r w:rsidR="0040183C">
        <w:rPr>
          <w:b/>
          <w:szCs w:val="18"/>
        </w:rPr>
        <w:t xml:space="preserve"> </w:t>
      </w:r>
      <w:r w:rsidR="0040183C" w:rsidRPr="0040183C">
        <w:rPr>
          <w:szCs w:val="18"/>
        </w:rPr>
        <w:t>(</w:t>
      </w:r>
      <w:r w:rsidRPr="00453894">
        <w:rPr>
          <w:i/>
          <w:szCs w:val="18"/>
        </w:rPr>
        <w:t>bude doplněno vítězným uchazečem do čistopisu smlouvy</w:t>
      </w:r>
      <w:r w:rsidR="0040183C">
        <w:rPr>
          <w:i/>
          <w:szCs w:val="18"/>
        </w:rPr>
        <w:t>)</w:t>
      </w:r>
      <w:r w:rsidRPr="00453894">
        <w:rPr>
          <w:i/>
          <w:szCs w:val="18"/>
        </w:rPr>
        <w:t xml:space="preserve"> </w:t>
      </w:r>
    </w:p>
    <w:p w14:paraId="39DC8B23" w14:textId="77777777" w:rsidR="00DA52C4" w:rsidRPr="00453894" w:rsidRDefault="00DA52C4" w:rsidP="00453894">
      <w:pPr>
        <w:widowControl w:val="0"/>
        <w:spacing w:after="0" w:line="240" w:lineRule="auto"/>
        <w:rPr>
          <w:b/>
          <w:szCs w:val="18"/>
        </w:rPr>
      </w:pPr>
      <w:r w:rsidRPr="00453894">
        <w:rPr>
          <w:b/>
          <w:szCs w:val="18"/>
        </w:rPr>
        <w:t>Příloha č. 2</w:t>
      </w:r>
      <w:r w:rsidR="0040183C">
        <w:rPr>
          <w:b/>
          <w:szCs w:val="18"/>
        </w:rPr>
        <w:t xml:space="preserve"> - </w:t>
      </w:r>
      <w:r w:rsidRPr="00453894">
        <w:rPr>
          <w:b/>
          <w:szCs w:val="18"/>
        </w:rPr>
        <w:t>Položkový rozpočet (oceněný Výkaz výměr)</w:t>
      </w:r>
    </w:p>
    <w:p w14:paraId="5CD293F5" w14:textId="77777777" w:rsidR="00DA52C4" w:rsidRPr="00453894" w:rsidRDefault="00DA52C4" w:rsidP="00453894">
      <w:pPr>
        <w:widowControl w:val="0"/>
        <w:spacing w:after="0" w:line="240" w:lineRule="auto"/>
        <w:rPr>
          <w:b/>
          <w:szCs w:val="18"/>
        </w:rPr>
      </w:pPr>
      <w:r w:rsidRPr="00453894">
        <w:rPr>
          <w:b/>
          <w:szCs w:val="18"/>
        </w:rPr>
        <w:t>Příloha č. 3</w:t>
      </w:r>
      <w:r w:rsidR="0040183C">
        <w:rPr>
          <w:b/>
          <w:szCs w:val="18"/>
        </w:rPr>
        <w:t xml:space="preserve"> - </w:t>
      </w:r>
      <w:r w:rsidRPr="00453894">
        <w:rPr>
          <w:b/>
          <w:szCs w:val="18"/>
        </w:rPr>
        <w:t>Věcný a finanční harmonogram</w:t>
      </w:r>
    </w:p>
    <w:p w14:paraId="1582FA78" w14:textId="18C8D67A" w:rsidR="00DA52C4" w:rsidRPr="00453894" w:rsidRDefault="00DA52C4" w:rsidP="00453894">
      <w:pPr>
        <w:widowControl w:val="0"/>
        <w:spacing w:after="0" w:line="240" w:lineRule="auto"/>
        <w:rPr>
          <w:b/>
          <w:szCs w:val="18"/>
        </w:rPr>
      </w:pPr>
    </w:p>
    <w:p w14:paraId="5CCF869D" w14:textId="77777777" w:rsidR="00DA52C4" w:rsidRPr="00453894" w:rsidRDefault="00DA52C4" w:rsidP="00453894">
      <w:pPr>
        <w:widowControl w:val="0"/>
        <w:spacing w:after="0" w:line="240" w:lineRule="auto"/>
        <w:ind w:left="1065"/>
        <w:rPr>
          <w:i/>
          <w:szCs w:val="18"/>
        </w:rPr>
      </w:pPr>
    </w:p>
    <w:p w14:paraId="206C17A5" w14:textId="77777777" w:rsidR="00DA52C4" w:rsidRPr="00453894" w:rsidRDefault="00DA52C4" w:rsidP="00453894">
      <w:pPr>
        <w:pStyle w:val="Bezmezer"/>
        <w:spacing w:line="240" w:lineRule="auto"/>
        <w:rPr>
          <w:b/>
          <w:i/>
        </w:rPr>
      </w:pPr>
    </w:p>
    <w:p w14:paraId="6DD3C9EA" w14:textId="77777777" w:rsidR="003742A9" w:rsidRPr="00453894" w:rsidRDefault="003742A9" w:rsidP="00453894">
      <w:pPr>
        <w:pStyle w:val="Bezmezer"/>
        <w:spacing w:line="240" w:lineRule="auto"/>
        <w:rPr>
          <w:lang w:eastAsia="cs-CZ"/>
        </w:rPr>
      </w:pPr>
    </w:p>
    <w:p w14:paraId="70F5FFF4" w14:textId="77777777" w:rsidR="003742A9" w:rsidRDefault="003742A9" w:rsidP="002720DE">
      <w:pPr>
        <w:pStyle w:val="Bezmezer"/>
        <w:rPr>
          <w:b/>
          <w:i/>
          <w:lang w:eastAsia="cs-CZ"/>
        </w:rPr>
      </w:pPr>
    </w:p>
    <w:p w14:paraId="28692DDA" w14:textId="77777777" w:rsidR="002720DE" w:rsidRDefault="002720DE" w:rsidP="002720DE">
      <w:pPr>
        <w:pStyle w:val="Bezmezer"/>
        <w:rPr>
          <w:b/>
          <w:i/>
          <w:lang w:eastAsia="cs-CZ"/>
        </w:rPr>
      </w:pPr>
    </w:p>
    <w:p w14:paraId="6610C18F" w14:textId="77777777" w:rsidR="006F2870" w:rsidRDefault="006F2870" w:rsidP="006F2870">
      <w:pPr>
        <w:pStyle w:val="Bezmezer"/>
      </w:pPr>
    </w:p>
    <w:p w14:paraId="2BDE8216" w14:textId="77777777" w:rsidR="006F2870" w:rsidRDefault="006F2870" w:rsidP="006F2870">
      <w:pPr>
        <w:pStyle w:val="Bezmezer"/>
      </w:pPr>
    </w:p>
    <w:p w14:paraId="1231587E" w14:textId="77777777" w:rsidR="006F2870" w:rsidRDefault="006F2870" w:rsidP="003742A9">
      <w:pPr>
        <w:pStyle w:val="Bezmezer"/>
        <w:tabs>
          <w:tab w:val="left" w:pos="900"/>
        </w:tabs>
      </w:pPr>
    </w:p>
    <w:p w14:paraId="0A1C8CBA" w14:textId="77777777" w:rsidR="003E12B7" w:rsidRDefault="003E12B7" w:rsidP="003E12B7"/>
    <w:p w14:paraId="044F82D5" w14:textId="77777777" w:rsidR="003607F3" w:rsidRPr="003E12B7" w:rsidRDefault="003E12B7" w:rsidP="003E12B7">
      <w:pPr>
        <w:tabs>
          <w:tab w:val="left" w:pos="6449"/>
        </w:tabs>
      </w:pPr>
      <w:r>
        <w:tab/>
      </w:r>
    </w:p>
    <w:sectPr w:rsidR="003607F3" w:rsidRPr="003E12B7"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B36968" w15:done="0"/>
  <w15:commentEx w15:paraId="3B74D0D0" w15:done="0"/>
  <w15:commentEx w15:paraId="63A7A2E3" w15:paraIdParent="3B74D0D0" w15:done="0"/>
  <w15:commentEx w15:paraId="0066E055" w15:done="0"/>
  <w15:commentEx w15:paraId="1C825348" w15:done="0"/>
  <w15:commentEx w15:paraId="4BCC18F4" w15:done="0"/>
  <w15:commentEx w15:paraId="3C20F01B" w15:done="0"/>
  <w15:commentEx w15:paraId="193C5B97" w15:done="0"/>
  <w15:commentEx w15:paraId="7DDCB2C2" w15:done="0"/>
  <w15:commentEx w15:paraId="1DEDCE6F" w15:done="0"/>
  <w15:commentEx w15:paraId="64CCFAF8" w15:done="0"/>
  <w15:commentEx w15:paraId="1B84AEE2" w15:done="0"/>
  <w15:commentEx w15:paraId="01EE33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36968" w16cid:durableId="2B7C201A"/>
  <w16cid:commentId w16cid:paraId="3B74D0D0" w16cid:durableId="2B7C2045"/>
  <w16cid:commentId w16cid:paraId="63A7A2E3" w16cid:durableId="2B8543CC"/>
  <w16cid:commentId w16cid:paraId="0066E055" w16cid:durableId="2B7C201B"/>
  <w16cid:commentId w16cid:paraId="1C825348" w16cid:durableId="2B7C20C3"/>
  <w16cid:commentId w16cid:paraId="4BCC18F4" w16cid:durableId="2B7C201C"/>
  <w16cid:commentId w16cid:paraId="3C20F01B" w16cid:durableId="2B7C20E5"/>
  <w16cid:commentId w16cid:paraId="193C5B97" w16cid:durableId="2B7C201D"/>
  <w16cid:commentId w16cid:paraId="7DDCB2C2" w16cid:durableId="2B7C213D"/>
  <w16cid:commentId w16cid:paraId="1DEDCE6F" w16cid:durableId="2B7C201E"/>
  <w16cid:commentId w16cid:paraId="64CCFAF8" w16cid:durableId="2B7C2163"/>
  <w16cid:commentId w16cid:paraId="1B84AEE2" w16cid:durableId="2B7C201F"/>
  <w16cid:commentId w16cid:paraId="01EE330C" w16cid:durableId="2B7C21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10BB5" w14:textId="77777777" w:rsidR="00036862" w:rsidRDefault="00036862" w:rsidP="006A4E7B">
      <w:r>
        <w:separator/>
      </w:r>
    </w:p>
  </w:endnote>
  <w:endnote w:type="continuationSeparator" w:id="0">
    <w:p w14:paraId="1F166964" w14:textId="77777777" w:rsidR="00036862" w:rsidRDefault="00036862"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EE"/>
    <w:family w:val="roman"/>
    <w:pitch w:val="variable"/>
  </w:font>
  <w:font w:name="South East EXP">
    <w:altName w:val="Calibri"/>
    <w:charset w:val="EE"/>
    <w:family w:val="auto"/>
    <w:pitch w:val="variable"/>
    <w:sig w:usb0="A10002FF" w:usb1="4001A07B" w:usb2="00000000" w:usb3="00000000" w:csb0="0000019F" w:csb1="00000000"/>
  </w:font>
  <w:font w:name="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CF0738" w14:paraId="446CE655" w14:textId="77777777" w:rsidTr="00453894">
      <w:tc>
        <w:tcPr>
          <w:tcW w:w="4535" w:type="dxa"/>
        </w:tcPr>
        <w:p w14:paraId="2BF82DC4" w14:textId="77777777" w:rsidR="00453894" w:rsidRPr="00CF0738" w:rsidRDefault="00453894"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453894" w:rsidRPr="00CF0738" w:rsidRDefault="00036862" w:rsidP="00446572">
          <w:pPr>
            <w:pStyle w:val="Zpat"/>
            <w:rPr>
              <w:color w:val="auto"/>
              <w:sz w:val="16"/>
              <w:szCs w:val="16"/>
            </w:rPr>
          </w:pPr>
          <w:hyperlink r:id="rId1" w:history="1">
            <w:r w:rsidR="00453894" w:rsidRPr="00CF0738">
              <w:rPr>
                <w:rStyle w:val="Hypertextovodkaz"/>
                <w:color w:val="auto"/>
                <w:sz w:val="16"/>
                <w:szCs w:val="16"/>
              </w:rPr>
              <w:t>meulovo@meulovo.cz</w:t>
            </w:r>
          </w:hyperlink>
          <w:r w:rsidR="00453894" w:rsidRPr="00CF0738">
            <w:rPr>
              <w:color w:val="auto"/>
              <w:sz w:val="16"/>
              <w:szCs w:val="16"/>
            </w:rPr>
            <w:t xml:space="preserve">, T: 416 571 111, </w:t>
          </w:r>
          <w:hyperlink r:id="rId2" w:history="1">
            <w:r w:rsidR="00453894" w:rsidRPr="00CF0738">
              <w:rPr>
                <w:rStyle w:val="Hypertextovodkaz"/>
                <w:color w:val="auto"/>
                <w:sz w:val="16"/>
                <w:szCs w:val="16"/>
              </w:rPr>
              <w:t>www.meulovo.cz</w:t>
            </w:r>
          </w:hyperlink>
        </w:p>
      </w:tc>
      <w:tc>
        <w:tcPr>
          <w:tcW w:w="3685" w:type="dxa"/>
          <w:vAlign w:val="bottom"/>
        </w:tcPr>
        <w:p w14:paraId="0E8DF194" w14:textId="77777777" w:rsidR="00453894" w:rsidRPr="00CF0738" w:rsidRDefault="00453894"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453894" w:rsidRPr="00CF0738" w:rsidRDefault="00453894"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453894" w:rsidRPr="00CF0738" w:rsidRDefault="00453894"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FC7CF0">
            <w:rPr>
              <w:noProof/>
              <w:color w:val="auto"/>
              <w:sz w:val="16"/>
              <w:szCs w:val="16"/>
            </w:rPr>
            <w:t>2</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FC7CF0">
            <w:rPr>
              <w:noProof/>
              <w:color w:val="auto"/>
              <w:sz w:val="16"/>
              <w:szCs w:val="16"/>
            </w:rPr>
            <w:t>9</w:t>
          </w:r>
          <w:r w:rsidRPr="00CF0738">
            <w:rPr>
              <w:color w:val="auto"/>
              <w:sz w:val="16"/>
              <w:szCs w:val="16"/>
            </w:rPr>
            <w:fldChar w:fldCharType="end"/>
          </w:r>
        </w:p>
      </w:tc>
    </w:tr>
  </w:tbl>
  <w:p w14:paraId="20CD27A4" w14:textId="77777777" w:rsidR="00453894" w:rsidRPr="00CF0738" w:rsidRDefault="00453894" w:rsidP="00972748">
    <w:pPr>
      <w:pStyle w:val="Zpat"/>
      <w:rPr>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B14984" w14:paraId="2E0F5266" w14:textId="77777777" w:rsidTr="007D6716">
      <w:tc>
        <w:tcPr>
          <w:tcW w:w="4535" w:type="dxa"/>
        </w:tcPr>
        <w:p w14:paraId="68291E42" w14:textId="77777777" w:rsidR="00453894" w:rsidRPr="00B14984" w:rsidRDefault="00453894"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48ECB3"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453894" w:rsidRPr="00B14984" w:rsidRDefault="00036862" w:rsidP="007D6716">
          <w:pPr>
            <w:pStyle w:val="Zpat"/>
            <w:rPr>
              <w:color w:val="auto"/>
              <w:sz w:val="16"/>
              <w:szCs w:val="16"/>
            </w:rPr>
          </w:pPr>
          <w:hyperlink r:id="rId1" w:history="1">
            <w:r w:rsidR="00453894" w:rsidRPr="00B14984">
              <w:rPr>
                <w:rStyle w:val="Hypertextovodkaz"/>
                <w:color w:val="auto"/>
                <w:sz w:val="16"/>
                <w:szCs w:val="16"/>
              </w:rPr>
              <w:t>meulovo@meulovo.cz</w:t>
            </w:r>
          </w:hyperlink>
          <w:r w:rsidR="00453894" w:rsidRPr="00B14984">
            <w:rPr>
              <w:color w:val="auto"/>
              <w:sz w:val="16"/>
              <w:szCs w:val="16"/>
            </w:rPr>
            <w:t xml:space="preserve">, T: 416 571 111, </w:t>
          </w:r>
          <w:hyperlink r:id="rId2" w:history="1">
            <w:r w:rsidR="00453894" w:rsidRPr="00B14984">
              <w:rPr>
                <w:rStyle w:val="Hypertextovodkaz"/>
                <w:color w:val="auto"/>
                <w:sz w:val="16"/>
                <w:szCs w:val="16"/>
              </w:rPr>
              <w:t>www.meulovo.cz</w:t>
            </w:r>
          </w:hyperlink>
        </w:p>
      </w:tc>
      <w:tc>
        <w:tcPr>
          <w:tcW w:w="3685" w:type="dxa"/>
          <w:vAlign w:val="bottom"/>
        </w:tcPr>
        <w:p w14:paraId="5A6DCDBB" w14:textId="77777777" w:rsidR="00453894" w:rsidRPr="00B14984" w:rsidRDefault="00453894"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453894" w:rsidRPr="00B14984" w:rsidRDefault="00453894" w:rsidP="007D6716">
          <w:pPr>
            <w:pStyle w:val="Zpat"/>
            <w:rPr>
              <w:color w:val="auto"/>
              <w:sz w:val="16"/>
              <w:szCs w:val="16"/>
            </w:rPr>
          </w:pPr>
          <w:r w:rsidRPr="00B14984">
            <w:rPr>
              <w:color w:val="auto"/>
              <w:sz w:val="16"/>
              <w:szCs w:val="16"/>
            </w:rPr>
            <w:t>Školní 407/2, 410 02 Lovosice 2</w:t>
          </w:r>
        </w:p>
      </w:tc>
      <w:tc>
        <w:tcPr>
          <w:tcW w:w="850" w:type="dxa"/>
          <w:vAlign w:val="bottom"/>
        </w:tcPr>
        <w:p w14:paraId="0E13F0F3" w14:textId="77777777" w:rsidR="00453894" w:rsidRPr="00B14984" w:rsidRDefault="00453894"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036862">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036862">
            <w:rPr>
              <w:noProof/>
              <w:color w:val="auto"/>
              <w:sz w:val="16"/>
              <w:szCs w:val="16"/>
            </w:rPr>
            <w:t>1</w:t>
          </w:r>
          <w:r w:rsidRPr="00B14984">
            <w:rPr>
              <w:color w:val="auto"/>
              <w:sz w:val="16"/>
              <w:szCs w:val="16"/>
            </w:rPr>
            <w:fldChar w:fldCharType="end"/>
          </w:r>
        </w:p>
      </w:tc>
    </w:tr>
  </w:tbl>
  <w:p w14:paraId="1CD8EEC5" w14:textId="77777777" w:rsidR="00453894" w:rsidRDefault="004538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EE26B" w14:textId="77777777" w:rsidR="00036862" w:rsidRDefault="00036862" w:rsidP="006A4E7B">
      <w:bookmarkStart w:id="0" w:name="_Hlk485237819"/>
      <w:bookmarkEnd w:id="0"/>
      <w:r>
        <w:separator/>
      </w:r>
    </w:p>
  </w:footnote>
  <w:footnote w:type="continuationSeparator" w:id="0">
    <w:p w14:paraId="094B020E" w14:textId="77777777" w:rsidR="00036862" w:rsidRDefault="00036862" w:rsidP="006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53894" w:rsidRPr="00966EAC" w14:paraId="16E244B4" w14:textId="77777777" w:rsidTr="004E4750">
      <w:tc>
        <w:tcPr>
          <w:tcW w:w="4535" w:type="dxa"/>
        </w:tcPr>
        <w:p w14:paraId="55045B14" w14:textId="77777777" w:rsidR="00453894" w:rsidRPr="00966EAC" w:rsidRDefault="00453894"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453894" w:rsidRPr="00065552" w:rsidRDefault="00453894"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453894" w:rsidRPr="00966EAC" w:rsidRDefault="00453894" w:rsidP="00065552">
          <w:pPr>
            <w:pStyle w:val="Zhlav"/>
          </w:pPr>
          <w:r w:rsidRPr="00065552">
            <w:rPr>
              <w:color w:val="auto"/>
              <w:sz w:val="16"/>
              <w:szCs w:val="16"/>
            </w:rPr>
            <w:t>Školní 407/2, 410 02 Lovosice 2</w:t>
          </w:r>
        </w:p>
      </w:tc>
    </w:tr>
  </w:tbl>
  <w:p w14:paraId="0172643E" w14:textId="77777777" w:rsidR="00453894" w:rsidRPr="00AE1598" w:rsidRDefault="00453894"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BBE5D2"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D5884"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28A2AE"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85F10"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778E464A"/>
    <w:multiLevelType w:val="multilevel"/>
    <w:tmpl w:val="96407CA6"/>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7"/>
  </w:num>
  <w:num w:numId="5">
    <w:abstractNumId w:val="7"/>
  </w:num>
  <w:num w:numId="6">
    <w:abstractNumId w:val="7"/>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4"/>
  </w:num>
  <w:num w:numId="14">
    <w:abstractNumId w:val="5"/>
  </w:num>
  <w:num w:numId="15">
    <w:abstractNumId w:val="10"/>
  </w:num>
  <w:num w:numId="16">
    <w:abstractNumId w:val="9"/>
  </w:num>
  <w:num w:numId="17">
    <w:abstractNumId w:val="1"/>
  </w:num>
  <w:num w:numId="18">
    <w:abstractNumId w:val="6"/>
  </w:num>
  <w:num w:numId="19">
    <w:abstractNumId w:val="13"/>
  </w:num>
  <w:num w:numId="20">
    <w:abstractNumId w:val="11"/>
  </w:num>
  <w:num w:numId="21">
    <w:abstractNumId w:val="12"/>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c. Tereza Michálková">
    <w15:presenceInfo w15:providerId="AD" w15:userId="S-1-5-21-2691328238-3945646010-1439448908-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6862"/>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298"/>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7C0"/>
    <w:rsid w:val="00297CFC"/>
    <w:rsid w:val="002A058B"/>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D106E"/>
    <w:rsid w:val="003E0DFC"/>
    <w:rsid w:val="003E0E55"/>
    <w:rsid w:val="003E12B7"/>
    <w:rsid w:val="003E2A00"/>
    <w:rsid w:val="003E4DFB"/>
    <w:rsid w:val="003F403C"/>
    <w:rsid w:val="003F6C3A"/>
    <w:rsid w:val="0040183C"/>
    <w:rsid w:val="00401FE6"/>
    <w:rsid w:val="00404F14"/>
    <w:rsid w:val="00406248"/>
    <w:rsid w:val="004136B2"/>
    <w:rsid w:val="0042572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F6A1C"/>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4F91"/>
    <w:rsid w:val="005C60A4"/>
    <w:rsid w:val="005D0BA9"/>
    <w:rsid w:val="005D6879"/>
    <w:rsid w:val="005E01DE"/>
    <w:rsid w:val="005E3773"/>
    <w:rsid w:val="005E516C"/>
    <w:rsid w:val="005F0BB2"/>
    <w:rsid w:val="005F5EA8"/>
    <w:rsid w:val="00606D02"/>
    <w:rsid w:val="006130CA"/>
    <w:rsid w:val="00613E55"/>
    <w:rsid w:val="00615DF6"/>
    <w:rsid w:val="00620C82"/>
    <w:rsid w:val="006219EF"/>
    <w:rsid w:val="00624C5C"/>
    <w:rsid w:val="006269E1"/>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704E5"/>
    <w:rsid w:val="00775C64"/>
    <w:rsid w:val="007868A6"/>
    <w:rsid w:val="007917CF"/>
    <w:rsid w:val="00793286"/>
    <w:rsid w:val="00794941"/>
    <w:rsid w:val="00796496"/>
    <w:rsid w:val="007A1C29"/>
    <w:rsid w:val="007A28E6"/>
    <w:rsid w:val="007A7F21"/>
    <w:rsid w:val="007C009D"/>
    <w:rsid w:val="007C16BD"/>
    <w:rsid w:val="007C2095"/>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41A91"/>
    <w:rsid w:val="00842930"/>
    <w:rsid w:val="00845FAA"/>
    <w:rsid w:val="00860CBD"/>
    <w:rsid w:val="00883325"/>
    <w:rsid w:val="0088681E"/>
    <w:rsid w:val="00890741"/>
    <w:rsid w:val="0089077D"/>
    <w:rsid w:val="008A1C7B"/>
    <w:rsid w:val="008B08E7"/>
    <w:rsid w:val="008B0C57"/>
    <w:rsid w:val="008B6BCA"/>
    <w:rsid w:val="008C18B4"/>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34AB"/>
    <w:rsid w:val="00936ADD"/>
    <w:rsid w:val="009371D1"/>
    <w:rsid w:val="0094147A"/>
    <w:rsid w:val="0094298A"/>
    <w:rsid w:val="00944384"/>
    <w:rsid w:val="00964507"/>
    <w:rsid w:val="00966EAC"/>
    <w:rsid w:val="00967021"/>
    <w:rsid w:val="00972748"/>
    <w:rsid w:val="009739D0"/>
    <w:rsid w:val="0097488B"/>
    <w:rsid w:val="00996AFE"/>
    <w:rsid w:val="009A49E4"/>
    <w:rsid w:val="009A5F6E"/>
    <w:rsid w:val="009B1F64"/>
    <w:rsid w:val="009B318B"/>
    <w:rsid w:val="009B4D29"/>
    <w:rsid w:val="009C7C2F"/>
    <w:rsid w:val="009D2C7C"/>
    <w:rsid w:val="009E5776"/>
    <w:rsid w:val="009E6761"/>
    <w:rsid w:val="009F0F81"/>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9006F"/>
    <w:rsid w:val="00A93975"/>
    <w:rsid w:val="00A93EFC"/>
    <w:rsid w:val="00A95DCD"/>
    <w:rsid w:val="00AA1970"/>
    <w:rsid w:val="00AB4AB3"/>
    <w:rsid w:val="00AC129C"/>
    <w:rsid w:val="00AC1FCC"/>
    <w:rsid w:val="00AC4DD4"/>
    <w:rsid w:val="00AE065A"/>
    <w:rsid w:val="00AE1598"/>
    <w:rsid w:val="00AE2F04"/>
    <w:rsid w:val="00AE7DF3"/>
    <w:rsid w:val="00AF48BF"/>
    <w:rsid w:val="00AF6139"/>
    <w:rsid w:val="00B0228A"/>
    <w:rsid w:val="00B11C15"/>
    <w:rsid w:val="00B15E93"/>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EDE"/>
    <w:rsid w:val="00BF6346"/>
    <w:rsid w:val="00C03325"/>
    <w:rsid w:val="00C078AF"/>
    <w:rsid w:val="00C10DC2"/>
    <w:rsid w:val="00C16757"/>
    <w:rsid w:val="00C201FC"/>
    <w:rsid w:val="00C31317"/>
    <w:rsid w:val="00C32473"/>
    <w:rsid w:val="00C438F0"/>
    <w:rsid w:val="00C44F53"/>
    <w:rsid w:val="00C500C2"/>
    <w:rsid w:val="00C55393"/>
    <w:rsid w:val="00C7022D"/>
    <w:rsid w:val="00C80578"/>
    <w:rsid w:val="00C84E4C"/>
    <w:rsid w:val="00C87073"/>
    <w:rsid w:val="00C975BC"/>
    <w:rsid w:val="00CB355D"/>
    <w:rsid w:val="00CC1C8E"/>
    <w:rsid w:val="00CD1FEA"/>
    <w:rsid w:val="00CE155C"/>
    <w:rsid w:val="00CE183C"/>
    <w:rsid w:val="00CE239E"/>
    <w:rsid w:val="00CE6B4F"/>
    <w:rsid w:val="00CF0483"/>
    <w:rsid w:val="00CF0738"/>
    <w:rsid w:val="00CF3B46"/>
    <w:rsid w:val="00CF40F1"/>
    <w:rsid w:val="00CF5B47"/>
    <w:rsid w:val="00D06A6B"/>
    <w:rsid w:val="00D16DBE"/>
    <w:rsid w:val="00D303F9"/>
    <w:rsid w:val="00D32D2C"/>
    <w:rsid w:val="00D42164"/>
    <w:rsid w:val="00D544BD"/>
    <w:rsid w:val="00D5563C"/>
    <w:rsid w:val="00D56102"/>
    <w:rsid w:val="00D57F98"/>
    <w:rsid w:val="00D61ED7"/>
    <w:rsid w:val="00D625A3"/>
    <w:rsid w:val="00D63E74"/>
    <w:rsid w:val="00D6607C"/>
    <w:rsid w:val="00D72000"/>
    <w:rsid w:val="00D725B1"/>
    <w:rsid w:val="00D8159D"/>
    <w:rsid w:val="00D94A47"/>
    <w:rsid w:val="00D953B5"/>
    <w:rsid w:val="00D97D44"/>
    <w:rsid w:val="00DA52C4"/>
    <w:rsid w:val="00DC329C"/>
    <w:rsid w:val="00DC5290"/>
    <w:rsid w:val="00DD49F0"/>
    <w:rsid w:val="00DD75B3"/>
    <w:rsid w:val="00DE7E1A"/>
    <w:rsid w:val="00E0094F"/>
    <w:rsid w:val="00E03503"/>
    <w:rsid w:val="00E11B55"/>
    <w:rsid w:val="00E13382"/>
    <w:rsid w:val="00E148CE"/>
    <w:rsid w:val="00E35728"/>
    <w:rsid w:val="00E43B50"/>
    <w:rsid w:val="00E4733B"/>
    <w:rsid w:val="00E50985"/>
    <w:rsid w:val="00E51F60"/>
    <w:rsid w:val="00E55E33"/>
    <w:rsid w:val="00E61F9D"/>
    <w:rsid w:val="00E64D95"/>
    <w:rsid w:val="00E72165"/>
    <w:rsid w:val="00E779A6"/>
    <w:rsid w:val="00E77C68"/>
    <w:rsid w:val="00E84BFD"/>
    <w:rsid w:val="00E90ED4"/>
    <w:rsid w:val="00E91A91"/>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114E"/>
    <w:rsid w:val="00FB60F3"/>
    <w:rsid w:val="00FB66E1"/>
    <w:rsid w:val="00FB7689"/>
    <w:rsid w:val="00FB7FE2"/>
    <w:rsid w:val="00FC01F6"/>
    <w:rsid w:val="00FC199B"/>
    <w:rsid w:val="00FC4617"/>
    <w:rsid w:val="00FC4971"/>
    <w:rsid w:val="00FC7CF0"/>
    <w:rsid w:val="00FD192D"/>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bomir.simicek@meulovo.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196C-E6D6-4D4F-BC15-5D535BB0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0</TotalTime>
  <Pages>9</Pages>
  <Words>3652</Words>
  <Characters>21550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Lánský</dc:creator>
  <cp:lastModifiedBy>03</cp:lastModifiedBy>
  <cp:revision>2</cp:revision>
  <cp:lastPrinted>2024-08-07T08:26:00Z</cp:lastPrinted>
  <dcterms:created xsi:type="dcterms:W3CDTF">2025-03-25T08:59:00Z</dcterms:created>
  <dcterms:modified xsi:type="dcterms:W3CDTF">2025-03-25T08:59:00Z</dcterms:modified>
</cp:coreProperties>
</file>