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B98CF" w14:textId="77777777" w:rsidR="00706C96" w:rsidRDefault="00706C96" w:rsidP="00706C96">
      <w:pPr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6CAE9BA3" w14:textId="77777777" w:rsidR="00706C96" w:rsidRDefault="00706C96" w:rsidP="00706C96">
      <w:pPr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7A293964" w14:textId="22D1FB9E" w:rsidR="00422F46" w:rsidRDefault="00706C96" w:rsidP="00706C96">
      <w:pPr>
        <w:jc w:val="center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SMLOUVA O PROVÁDĚNÍ ČINNOSTI</w:t>
      </w:r>
    </w:p>
    <w:p w14:paraId="6C2A79BB" w14:textId="208DBF0C" w:rsidR="00706C96" w:rsidRDefault="00706C96" w:rsidP="00706C96">
      <w:pPr>
        <w:jc w:val="center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„PRANÍ PRÁDLA PRO HOTEL ACTIVE STADIUM, LOVOSICE“</w:t>
      </w:r>
    </w:p>
    <w:p w14:paraId="78E6F291" w14:textId="278C8BDC" w:rsidR="00706C96" w:rsidRPr="00706C96" w:rsidRDefault="00706C96" w:rsidP="00706C96">
      <w:pPr>
        <w:jc w:val="both"/>
        <w:rPr>
          <w:rFonts w:ascii="Verdana" w:hAnsi="Verdana" w:cs="Times New Roman"/>
          <w:b/>
          <w:bCs/>
          <w:sz w:val="18"/>
          <w:szCs w:val="18"/>
        </w:rPr>
      </w:pPr>
      <w:r w:rsidRPr="00706C96">
        <w:rPr>
          <w:rFonts w:ascii="Verdana" w:hAnsi="Verdana" w:cs="Times New Roman"/>
          <w:bCs/>
          <w:sz w:val="18"/>
          <w:szCs w:val="18"/>
        </w:rPr>
        <w:t xml:space="preserve">uzavřená </w:t>
      </w:r>
      <w:r w:rsidRPr="00706C96">
        <w:rPr>
          <w:rFonts w:ascii="Verdana" w:hAnsi="Verdana" w:cs="Times New Roman"/>
          <w:sz w:val="18"/>
          <w:szCs w:val="18"/>
        </w:rPr>
        <w:t xml:space="preserve">v souladu s </w:t>
      </w:r>
      <w:proofErr w:type="spellStart"/>
      <w:r w:rsidRPr="00706C96">
        <w:rPr>
          <w:rFonts w:ascii="Verdana" w:hAnsi="Verdana" w:cs="Times New Roman"/>
          <w:sz w:val="18"/>
          <w:szCs w:val="18"/>
        </w:rPr>
        <w:t>ust</w:t>
      </w:r>
      <w:proofErr w:type="spellEnd"/>
      <w:r w:rsidRPr="00706C96">
        <w:rPr>
          <w:rFonts w:ascii="Verdana" w:hAnsi="Verdana" w:cs="Times New Roman"/>
          <w:sz w:val="18"/>
          <w:szCs w:val="18"/>
        </w:rPr>
        <w:t>. § 1746 odst. 2 a násl. zákona č. 89/2012 Sb. občanského zákoníku tuto</w:t>
      </w:r>
      <w:r w:rsidRPr="006F66AC">
        <w:rPr>
          <w:rFonts w:ascii="Verdana" w:hAnsi="Verdana" w:cs="Times New Roman"/>
          <w:sz w:val="18"/>
          <w:szCs w:val="18"/>
        </w:rPr>
        <w:t xml:space="preserve"> smlouvu o provádění činnosti.</w:t>
      </w:r>
    </w:p>
    <w:p w14:paraId="4914915F" w14:textId="77777777" w:rsidR="00706C96" w:rsidRPr="00706C96" w:rsidRDefault="00706C96" w:rsidP="00422F46">
      <w:pPr>
        <w:rPr>
          <w:rFonts w:ascii="Verdana" w:hAnsi="Verdana" w:cs="Times New Roman"/>
          <w:b/>
          <w:bCs/>
          <w:sz w:val="24"/>
          <w:szCs w:val="24"/>
        </w:rPr>
      </w:pPr>
    </w:p>
    <w:p w14:paraId="6A837133" w14:textId="7293BBDA" w:rsidR="00422F46" w:rsidRDefault="00422F46" w:rsidP="00422F46">
      <w:pPr>
        <w:ind w:left="2124" w:firstLine="708"/>
        <w:rPr>
          <w:rFonts w:ascii="Verdana" w:hAnsi="Verdana" w:cs="Times New Roman"/>
          <w:sz w:val="18"/>
          <w:szCs w:val="18"/>
        </w:rPr>
      </w:pPr>
    </w:p>
    <w:p w14:paraId="289A8831" w14:textId="77777777" w:rsidR="009B7513" w:rsidRPr="006F66AC" w:rsidRDefault="009B7513" w:rsidP="00422F46">
      <w:pPr>
        <w:ind w:left="2124" w:firstLine="708"/>
        <w:rPr>
          <w:rFonts w:ascii="Verdana" w:hAnsi="Verdana" w:cs="Times New Roman"/>
          <w:sz w:val="18"/>
          <w:szCs w:val="18"/>
        </w:rPr>
      </w:pPr>
    </w:p>
    <w:p w14:paraId="4E04B542" w14:textId="77777777" w:rsidR="006F66AC" w:rsidRDefault="006F66AC" w:rsidP="009B7513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5FB16BCE" w14:textId="0D032DE7" w:rsidR="00422F46" w:rsidRPr="006F66AC" w:rsidRDefault="00422F46" w:rsidP="009B7513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9B7513">
        <w:rPr>
          <w:rFonts w:ascii="Verdana" w:hAnsi="Verdana" w:cs="Times New Roman"/>
          <w:b/>
          <w:sz w:val="18"/>
          <w:szCs w:val="18"/>
        </w:rPr>
        <w:t>Objednatel</w:t>
      </w:r>
      <w:r w:rsidRPr="009B7513">
        <w:rPr>
          <w:rFonts w:ascii="Verdana" w:hAnsi="Verdana" w:cs="Times New Roman"/>
          <w:b/>
          <w:bCs/>
          <w:sz w:val="18"/>
          <w:szCs w:val="18"/>
        </w:rPr>
        <w:t>:</w:t>
      </w:r>
      <w:r w:rsidRPr="006F66AC">
        <w:rPr>
          <w:rFonts w:ascii="Verdana" w:hAnsi="Verdana" w:cs="Times New Roman"/>
          <w:b/>
          <w:bCs/>
          <w:sz w:val="18"/>
          <w:szCs w:val="18"/>
        </w:rPr>
        <w:t xml:space="preserve"> Technické služby města Lovosice, p. o.</w:t>
      </w:r>
    </w:p>
    <w:p w14:paraId="6E4DAF5B" w14:textId="77777777" w:rsidR="00422F46" w:rsidRPr="006F66AC" w:rsidRDefault="00422F46" w:rsidP="009B7513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zástupce: Ing. Stanislav Hruza, MBA ředitel</w:t>
      </w:r>
    </w:p>
    <w:p w14:paraId="6DF97C27" w14:textId="77777777" w:rsidR="00422F46" w:rsidRPr="006F66AC" w:rsidRDefault="00422F46" w:rsidP="009B7513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sídlo: Terezínská 1123, 410 02 Lovosice 2</w:t>
      </w:r>
    </w:p>
    <w:p w14:paraId="49CE09B4" w14:textId="77777777" w:rsidR="00422F46" w:rsidRPr="006F66AC" w:rsidRDefault="00422F46" w:rsidP="009B7513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IČ: 05971853</w:t>
      </w:r>
    </w:p>
    <w:p w14:paraId="2B03E1AE" w14:textId="77777777" w:rsidR="00422F46" w:rsidRPr="006F66AC" w:rsidRDefault="00422F46" w:rsidP="009B7513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bankovní spojení: Komerční banka, a.s.</w:t>
      </w:r>
    </w:p>
    <w:p w14:paraId="40DFFC69" w14:textId="77777777" w:rsidR="00422F46" w:rsidRPr="006F66AC" w:rsidRDefault="00422F46" w:rsidP="009B7513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číslo účtu: 115-4368670297/0100</w:t>
      </w:r>
    </w:p>
    <w:p w14:paraId="6099E28B" w14:textId="7A1D086F" w:rsidR="00422F46" w:rsidRPr="006F66AC" w:rsidRDefault="00422F46" w:rsidP="009B7513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 xml:space="preserve">kontaktní osoba: </w:t>
      </w:r>
      <w:r w:rsidR="006F66AC">
        <w:rPr>
          <w:rFonts w:ascii="Verdana" w:hAnsi="Verdana" w:cs="Times New Roman"/>
          <w:sz w:val="18"/>
          <w:szCs w:val="18"/>
        </w:rPr>
        <w:t xml:space="preserve">Ing. Monika Kšánová, </w:t>
      </w:r>
      <w:r w:rsidR="009B7513">
        <w:rPr>
          <w:rFonts w:ascii="Verdana" w:hAnsi="Verdana" w:cs="Times New Roman"/>
          <w:sz w:val="18"/>
          <w:szCs w:val="18"/>
        </w:rPr>
        <w:t>ředitelka hotelu</w:t>
      </w:r>
    </w:p>
    <w:p w14:paraId="0DEC8255" w14:textId="22C33CA5" w:rsidR="00422F46" w:rsidRPr="009B7513" w:rsidRDefault="009B7513" w:rsidP="009B7513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9B7513">
        <w:rPr>
          <w:rFonts w:ascii="Verdana" w:hAnsi="Verdana" w:cs="Times New Roman"/>
          <w:sz w:val="18"/>
          <w:szCs w:val="18"/>
        </w:rPr>
        <w:t>Kontakt</w:t>
      </w:r>
      <w:r w:rsidR="00422F46" w:rsidRPr="009B7513">
        <w:rPr>
          <w:rFonts w:ascii="Verdana" w:hAnsi="Verdana" w:cs="Times New Roman"/>
          <w:sz w:val="18"/>
          <w:szCs w:val="18"/>
        </w:rPr>
        <w:t>:</w:t>
      </w:r>
      <w:r w:rsidRPr="009B7513">
        <w:rPr>
          <w:rFonts w:ascii="Verdana" w:hAnsi="Verdana" w:cs="Times New Roman"/>
          <w:sz w:val="18"/>
          <w:szCs w:val="18"/>
        </w:rPr>
        <w:t xml:space="preserve"> </w:t>
      </w:r>
      <w:r w:rsidR="00422F46" w:rsidRPr="009B7513">
        <w:rPr>
          <w:rFonts w:ascii="Verdana" w:hAnsi="Verdana" w:cs="Times New Roman"/>
          <w:sz w:val="18"/>
          <w:szCs w:val="18"/>
        </w:rPr>
        <w:t xml:space="preserve"> </w:t>
      </w:r>
      <w:hyperlink r:id="rId8" w:history="1">
        <w:r w:rsidRPr="009B7513">
          <w:rPr>
            <w:rStyle w:val="Hypertextovodkaz"/>
            <w:rFonts w:ascii="Verdana" w:hAnsi="Verdana" w:cs="Times New Roman"/>
            <w:sz w:val="18"/>
            <w:szCs w:val="18"/>
          </w:rPr>
          <w:t>reditel@activestadium.cz</w:t>
        </w:r>
      </w:hyperlink>
      <w:r w:rsidRPr="009B7513">
        <w:rPr>
          <w:rFonts w:ascii="Verdana" w:hAnsi="Verdana" w:cs="Times New Roman"/>
          <w:sz w:val="18"/>
          <w:szCs w:val="18"/>
        </w:rPr>
        <w:t xml:space="preserve"> / </w:t>
      </w:r>
      <w:r>
        <w:rPr>
          <w:rFonts w:ascii="Verdana" w:hAnsi="Verdana" w:cs="Times New Roman"/>
          <w:sz w:val="18"/>
          <w:szCs w:val="18"/>
        </w:rPr>
        <w:t xml:space="preserve">+420 </w:t>
      </w:r>
      <w:r w:rsidRPr="009B7513">
        <w:rPr>
          <w:rFonts w:ascii="Verdana" w:hAnsi="Verdana"/>
          <w:sz w:val="18"/>
          <w:szCs w:val="18"/>
        </w:rPr>
        <w:t>602501550</w:t>
      </w:r>
    </w:p>
    <w:p w14:paraId="68227AB8" w14:textId="77777777" w:rsidR="00422F46" w:rsidRPr="009B7513" w:rsidRDefault="00422F46" w:rsidP="009B7513">
      <w:pPr>
        <w:spacing w:after="0" w:line="240" w:lineRule="auto"/>
        <w:rPr>
          <w:rFonts w:ascii="Verdana" w:hAnsi="Verdana" w:cs="Times New Roman"/>
          <w:b/>
          <w:sz w:val="18"/>
          <w:szCs w:val="18"/>
        </w:rPr>
      </w:pPr>
      <w:r w:rsidRPr="009B7513">
        <w:rPr>
          <w:rFonts w:ascii="Verdana" w:hAnsi="Verdana" w:cs="Times New Roman"/>
          <w:b/>
          <w:sz w:val="18"/>
          <w:szCs w:val="18"/>
        </w:rPr>
        <w:t>(dále jen „objednatel“)</w:t>
      </w:r>
    </w:p>
    <w:p w14:paraId="0DCAC847" w14:textId="4B678C27" w:rsidR="00422F46" w:rsidRDefault="00422F46" w:rsidP="009B7513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5E789187" w14:textId="77777777" w:rsidR="009B7513" w:rsidRPr="006F66AC" w:rsidRDefault="009B7513" w:rsidP="009B7513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377200B1" w14:textId="77777777" w:rsidR="00422F46" w:rsidRPr="006F66AC" w:rsidRDefault="00422F46" w:rsidP="009B7513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2B916948" w14:textId="2A082C76" w:rsidR="00422F46" w:rsidRPr="009B7513" w:rsidRDefault="00422F46" w:rsidP="009B7513">
      <w:pPr>
        <w:spacing w:after="0" w:line="240" w:lineRule="auto"/>
        <w:rPr>
          <w:rFonts w:ascii="Verdana" w:hAnsi="Verdana" w:cs="Times New Roman"/>
          <w:b/>
          <w:sz w:val="18"/>
          <w:szCs w:val="18"/>
        </w:rPr>
      </w:pPr>
      <w:r w:rsidRPr="009B7513">
        <w:rPr>
          <w:rFonts w:ascii="Verdana" w:hAnsi="Verdana" w:cs="Times New Roman"/>
          <w:b/>
          <w:sz w:val="18"/>
          <w:szCs w:val="18"/>
        </w:rPr>
        <w:t xml:space="preserve">Dodavatel </w:t>
      </w:r>
      <w:r w:rsidRPr="009B7513">
        <w:rPr>
          <w:rFonts w:ascii="Verdana" w:hAnsi="Verdana" w:cs="Times New Roman"/>
          <w:b/>
          <w:sz w:val="18"/>
          <w:szCs w:val="18"/>
          <w:highlight w:val="yellow"/>
        </w:rPr>
        <w:t>„doplní uchazeč“</w:t>
      </w:r>
    </w:p>
    <w:p w14:paraId="5B5E13CD" w14:textId="77777777" w:rsidR="00422F46" w:rsidRPr="006F66AC" w:rsidRDefault="00422F46" w:rsidP="009B7513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 xml:space="preserve">se sídlem: </w:t>
      </w:r>
      <w:r w:rsidRPr="006F66AC">
        <w:rPr>
          <w:rFonts w:ascii="Verdana" w:hAnsi="Verdana" w:cs="Times New Roman"/>
          <w:sz w:val="18"/>
          <w:szCs w:val="18"/>
          <w:highlight w:val="yellow"/>
        </w:rPr>
        <w:t>„doplní uchazeč“</w:t>
      </w:r>
    </w:p>
    <w:p w14:paraId="4ED8EB1B" w14:textId="77777777" w:rsidR="00422F46" w:rsidRPr="006F66AC" w:rsidRDefault="00422F46" w:rsidP="009B7513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 xml:space="preserve">zastoupený: </w:t>
      </w:r>
      <w:r w:rsidRPr="006F66AC">
        <w:rPr>
          <w:rFonts w:ascii="Verdana" w:hAnsi="Verdana" w:cs="Times New Roman"/>
          <w:sz w:val="18"/>
          <w:szCs w:val="18"/>
          <w:highlight w:val="yellow"/>
        </w:rPr>
        <w:t>„doplní uchazeč“</w:t>
      </w:r>
    </w:p>
    <w:p w14:paraId="55BA3E9B" w14:textId="77777777" w:rsidR="00422F46" w:rsidRPr="006F66AC" w:rsidRDefault="00422F46" w:rsidP="009B7513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 xml:space="preserve">e-mail/telefon: </w:t>
      </w:r>
      <w:r w:rsidRPr="006F66AC">
        <w:rPr>
          <w:rFonts w:ascii="Verdana" w:hAnsi="Verdana" w:cs="Times New Roman"/>
          <w:sz w:val="18"/>
          <w:szCs w:val="18"/>
          <w:highlight w:val="yellow"/>
        </w:rPr>
        <w:t>„doplní uchazeč“</w:t>
      </w:r>
    </w:p>
    <w:p w14:paraId="6262FE45" w14:textId="77777777" w:rsidR="00422F46" w:rsidRPr="006F66AC" w:rsidRDefault="00422F46" w:rsidP="009B7513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 xml:space="preserve">IČ: </w:t>
      </w:r>
      <w:r w:rsidRPr="006F66AC">
        <w:rPr>
          <w:rFonts w:ascii="Verdana" w:hAnsi="Verdana" w:cs="Times New Roman"/>
          <w:sz w:val="18"/>
          <w:szCs w:val="18"/>
          <w:highlight w:val="yellow"/>
        </w:rPr>
        <w:t>„doplní uchazeč“</w:t>
      </w:r>
    </w:p>
    <w:p w14:paraId="3CAAA08E" w14:textId="77777777" w:rsidR="00422F46" w:rsidRPr="006F66AC" w:rsidRDefault="00422F46" w:rsidP="009B7513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 xml:space="preserve">DIČ: </w:t>
      </w:r>
      <w:r w:rsidRPr="006F66AC">
        <w:rPr>
          <w:rFonts w:ascii="Verdana" w:hAnsi="Verdana" w:cs="Times New Roman"/>
          <w:sz w:val="18"/>
          <w:szCs w:val="18"/>
          <w:highlight w:val="yellow"/>
        </w:rPr>
        <w:t>„doplní uchazeč“</w:t>
      </w:r>
    </w:p>
    <w:p w14:paraId="00C8CC8D" w14:textId="00BE16F2" w:rsidR="00422F46" w:rsidRPr="006F66AC" w:rsidRDefault="00422F46" w:rsidP="009B7513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 xml:space="preserve">bankovní </w:t>
      </w:r>
      <w:r w:rsidR="00174944" w:rsidRPr="006F66AC">
        <w:rPr>
          <w:rFonts w:ascii="Verdana" w:hAnsi="Verdana" w:cs="Times New Roman"/>
          <w:sz w:val="18"/>
          <w:szCs w:val="18"/>
        </w:rPr>
        <w:t xml:space="preserve">spojení: </w:t>
      </w:r>
      <w:r w:rsidR="00174944" w:rsidRPr="006F66AC">
        <w:rPr>
          <w:rFonts w:ascii="Verdana" w:hAnsi="Verdana" w:cs="Times New Roman"/>
          <w:sz w:val="18"/>
          <w:szCs w:val="18"/>
          <w:highlight w:val="yellow"/>
        </w:rPr>
        <w:t>„doplní</w:t>
      </w:r>
      <w:r w:rsidRPr="006F66AC">
        <w:rPr>
          <w:rFonts w:ascii="Verdana" w:hAnsi="Verdana" w:cs="Times New Roman"/>
          <w:sz w:val="18"/>
          <w:szCs w:val="18"/>
          <w:highlight w:val="yellow"/>
        </w:rPr>
        <w:t xml:space="preserve"> uchazeč“</w:t>
      </w:r>
    </w:p>
    <w:p w14:paraId="434C1254" w14:textId="3CE85D9C" w:rsidR="00422F46" w:rsidRDefault="00422F46" w:rsidP="009B7513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Společnost je zapsána v obchodním rejstříku u Krajského soudu v „doplní uchazeč“, oddíl „doplní uchazeč“, vložka „doplní uchazeč“, datum zápisu „doplní uchazeč“.</w:t>
      </w:r>
    </w:p>
    <w:p w14:paraId="3EC3A4BD" w14:textId="77777777" w:rsidR="009B7513" w:rsidRPr="009B7513" w:rsidRDefault="009B7513" w:rsidP="009B7513">
      <w:pPr>
        <w:spacing w:after="0" w:line="240" w:lineRule="auto"/>
        <w:rPr>
          <w:rFonts w:ascii="Verdana" w:hAnsi="Verdana" w:cs="Times New Roman"/>
          <w:b/>
          <w:sz w:val="18"/>
          <w:szCs w:val="18"/>
        </w:rPr>
      </w:pPr>
      <w:r w:rsidRPr="009B7513">
        <w:rPr>
          <w:rFonts w:ascii="Verdana" w:hAnsi="Verdana" w:cs="Times New Roman"/>
          <w:b/>
          <w:sz w:val="18"/>
          <w:szCs w:val="18"/>
        </w:rPr>
        <w:t>(dále jen „dodavatel“)</w:t>
      </w:r>
    </w:p>
    <w:p w14:paraId="395C05E9" w14:textId="77777777" w:rsidR="009B7513" w:rsidRPr="006F66AC" w:rsidRDefault="009B7513" w:rsidP="009B7513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25502583" w14:textId="646AD4A8" w:rsidR="00422F46" w:rsidRDefault="00422F46" w:rsidP="00422F46">
      <w:pPr>
        <w:rPr>
          <w:rFonts w:ascii="Verdana" w:hAnsi="Verdana" w:cs="Times New Roman"/>
          <w:sz w:val="18"/>
          <w:szCs w:val="18"/>
        </w:rPr>
      </w:pPr>
    </w:p>
    <w:p w14:paraId="716D1AAE" w14:textId="2250D4FC" w:rsidR="00706C96" w:rsidRPr="006F66AC" w:rsidRDefault="00706C96" w:rsidP="00422F46">
      <w:pPr>
        <w:rPr>
          <w:rFonts w:ascii="Verdana" w:hAnsi="Verdana" w:cs="Times New Roman"/>
          <w:sz w:val="18"/>
          <w:szCs w:val="18"/>
        </w:rPr>
      </w:pPr>
      <w:r w:rsidRPr="006B7CFA">
        <w:rPr>
          <w:lang w:eastAsia="cs-CZ"/>
        </w:rPr>
        <w:t xml:space="preserve">uzavřeli níže uvedeného </w:t>
      </w:r>
      <w:r w:rsidR="009B7513">
        <w:rPr>
          <w:lang w:eastAsia="cs-CZ"/>
        </w:rPr>
        <w:t xml:space="preserve">data, </w:t>
      </w:r>
      <w:r w:rsidRPr="006B7CFA">
        <w:rPr>
          <w:lang w:eastAsia="cs-CZ"/>
        </w:rPr>
        <w:t xml:space="preserve">měsíce a roku </w:t>
      </w:r>
      <w:r w:rsidRPr="003742A9">
        <w:t xml:space="preserve">tuto </w:t>
      </w:r>
      <w:r>
        <w:rPr>
          <w:b/>
          <w:i/>
        </w:rPr>
        <w:t>smlouvu</w:t>
      </w:r>
    </w:p>
    <w:p w14:paraId="501DBBFE" w14:textId="120781B2" w:rsidR="00422F46" w:rsidRPr="006F66AC" w:rsidRDefault="00422F46" w:rsidP="00422F46">
      <w:pPr>
        <w:rPr>
          <w:rFonts w:ascii="Verdana" w:hAnsi="Verdana" w:cs="Times New Roman"/>
          <w:sz w:val="18"/>
          <w:szCs w:val="18"/>
        </w:rPr>
      </w:pPr>
    </w:p>
    <w:p w14:paraId="065C7196" w14:textId="25AA839D" w:rsidR="00422F46" w:rsidRDefault="00422F46" w:rsidP="00422F46">
      <w:pPr>
        <w:rPr>
          <w:rFonts w:ascii="Verdana" w:hAnsi="Verdana" w:cs="Times New Roman"/>
          <w:sz w:val="18"/>
          <w:szCs w:val="18"/>
        </w:rPr>
      </w:pPr>
    </w:p>
    <w:p w14:paraId="1987E153" w14:textId="0CDBE4FA" w:rsidR="006F66AC" w:rsidRDefault="006F66AC" w:rsidP="00422F46">
      <w:pPr>
        <w:rPr>
          <w:rFonts w:ascii="Verdana" w:hAnsi="Verdana" w:cs="Times New Roman"/>
          <w:sz w:val="18"/>
          <w:szCs w:val="18"/>
        </w:rPr>
      </w:pPr>
    </w:p>
    <w:p w14:paraId="6AEC0AA8" w14:textId="5273CE52" w:rsidR="006F66AC" w:rsidRDefault="006F66AC" w:rsidP="00422F46">
      <w:pPr>
        <w:rPr>
          <w:rFonts w:ascii="Verdana" w:hAnsi="Verdana" w:cs="Times New Roman"/>
          <w:sz w:val="18"/>
          <w:szCs w:val="18"/>
        </w:rPr>
      </w:pPr>
    </w:p>
    <w:p w14:paraId="3FBEF74E" w14:textId="1C224B2C" w:rsidR="009B7513" w:rsidRDefault="009B7513" w:rsidP="00422F46">
      <w:pPr>
        <w:rPr>
          <w:rFonts w:ascii="Verdana" w:hAnsi="Verdana" w:cs="Times New Roman"/>
          <w:sz w:val="18"/>
          <w:szCs w:val="18"/>
        </w:rPr>
      </w:pPr>
    </w:p>
    <w:p w14:paraId="6AAA96AC" w14:textId="2D632D76" w:rsidR="009B7513" w:rsidRDefault="009B7513" w:rsidP="00422F46">
      <w:pPr>
        <w:rPr>
          <w:rFonts w:ascii="Verdana" w:hAnsi="Verdana" w:cs="Times New Roman"/>
          <w:sz w:val="18"/>
          <w:szCs w:val="18"/>
        </w:rPr>
      </w:pPr>
    </w:p>
    <w:p w14:paraId="50D3CDB3" w14:textId="77777777" w:rsidR="009B7513" w:rsidRDefault="009B7513" w:rsidP="00422F46">
      <w:pPr>
        <w:rPr>
          <w:rFonts w:ascii="Verdana" w:hAnsi="Verdana" w:cs="Times New Roman"/>
          <w:sz w:val="18"/>
          <w:szCs w:val="18"/>
        </w:rPr>
      </w:pPr>
    </w:p>
    <w:p w14:paraId="4DF39294" w14:textId="2AC82603" w:rsidR="006F66AC" w:rsidRDefault="006F66AC" w:rsidP="00422F46">
      <w:pPr>
        <w:rPr>
          <w:rFonts w:ascii="Verdana" w:hAnsi="Verdana" w:cs="Times New Roman"/>
          <w:sz w:val="18"/>
          <w:szCs w:val="18"/>
        </w:rPr>
      </w:pPr>
    </w:p>
    <w:p w14:paraId="5B67068C" w14:textId="1A731150" w:rsidR="005D11F9" w:rsidRDefault="005D11F9" w:rsidP="00422F46">
      <w:pPr>
        <w:rPr>
          <w:rFonts w:ascii="Verdana" w:hAnsi="Verdana" w:cs="Times New Roman"/>
          <w:sz w:val="18"/>
          <w:szCs w:val="18"/>
        </w:rPr>
      </w:pPr>
    </w:p>
    <w:p w14:paraId="4B6BE57B" w14:textId="77777777" w:rsidR="005D11F9" w:rsidRPr="006F66AC" w:rsidRDefault="005D11F9" w:rsidP="00422F46">
      <w:pPr>
        <w:rPr>
          <w:rFonts w:ascii="Verdana" w:hAnsi="Verdana" w:cs="Times New Roman"/>
          <w:sz w:val="18"/>
          <w:szCs w:val="18"/>
        </w:rPr>
      </w:pPr>
    </w:p>
    <w:p w14:paraId="1FC1E866" w14:textId="4FF744E4" w:rsidR="00422F46" w:rsidRPr="006F66AC" w:rsidRDefault="00422F46" w:rsidP="009B7513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6F66AC">
        <w:rPr>
          <w:rFonts w:ascii="Verdana" w:hAnsi="Verdana" w:cs="Times New Roman"/>
          <w:b/>
          <w:bCs/>
          <w:sz w:val="18"/>
          <w:szCs w:val="18"/>
        </w:rPr>
        <w:t>Č</w:t>
      </w:r>
      <w:r w:rsidR="006F66AC">
        <w:rPr>
          <w:rFonts w:ascii="Verdana" w:hAnsi="Verdana" w:cs="Times New Roman"/>
          <w:b/>
          <w:bCs/>
          <w:sz w:val="18"/>
          <w:szCs w:val="18"/>
        </w:rPr>
        <w:t>l</w:t>
      </w:r>
      <w:r w:rsidRPr="006F66AC">
        <w:rPr>
          <w:rFonts w:ascii="Verdana" w:hAnsi="Verdana" w:cs="Times New Roman"/>
          <w:b/>
          <w:bCs/>
          <w:sz w:val="18"/>
          <w:szCs w:val="18"/>
        </w:rPr>
        <w:t>. II</w:t>
      </w:r>
    </w:p>
    <w:p w14:paraId="6CFD64D2" w14:textId="718EFD37" w:rsidR="00422F46" w:rsidRDefault="00422F46" w:rsidP="009B7513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6F66AC">
        <w:rPr>
          <w:rFonts w:ascii="Verdana" w:hAnsi="Verdana" w:cs="Times New Roman"/>
          <w:b/>
          <w:bCs/>
          <w:sz w:val="18"/>
          <w:szCs w:val="18"/>
        </w:rPr>
        <w:t>Předmět smlouvy</w:t>
      </w:r>
    </w:p>
    <w:p w14:paraId="15952A08" w14:textId="77777777" w:rsidR="009B7513" w:rsidRPr="006F66AC" w:rsidRDefault="009B7513" w:rsidP="009B7513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</w:p>
    <w:p w14:paraId="5011CF57" w14:textId="08C059F4" w:rsidR="00422F46" w:rsidRPr="006F66AC" w:rsidRDefault="00422F46" w:rsidP="00E26F29">
      <w:pPr>
        <w:pStyle w:val="Odstavecseseznamem"/>
        <w:numPr>
          <w:ilvl w:val="0"/>
          <w:numId w:val="1"/>
        </w:numPr>
        <w:ind w:left="0"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 xml:space="preserve">Dodavatel se zavazuje provést pro objednatele činnosti, a to praní nebo chemické čištění a celkovou údržbu prádla, pracovních oděvů, interiérových textilií a pracovních pomůcek (díle jen prádlo), včetně doúprav (mandlování, žehlení, vázání a balení) a dále se zavazuje dopravit prádlo od objednatele ke dodavateli a zpět a to vše podle specifikace objednatele (dále jen </w:t>
      </w:r>
      <w:proofErr w:type="gramStart"/>
      <w:r w:rsidRPr="006F66AC">
        <w:rPr>
          <w:rFonts w:ascii="Verdana" w:hAnsi="Verdana" w:cs="Times New Roman"/>
          <w:sz w:val="18"/>
          <w:szCs w:val="18"/>
        </w:rPr>
        <w:t>činnost )</w:t>
      </w:r>
      <w:proofErr w:type="gramEnd"/>
      <w:r w:rsidRPr="006F66AC">
        <w:rPr>
          <w:rFonts w:ascii="Verdana" w:hAnsi="Verdana" w:cs="Times New Roman"/>
          <w:sz w:val="18"/>
          <w:szCs w:val="18"/>
        </w:rPr>
        <w:t xml:space="preserve"> a objednatel se zavazuje zaplatit za tyto činnosti cenu ve výši a za podmínek uvedených v této smlouvě. Dodavatel provede činnosti s náležitou odborností a věcnou pečlivostí. Dodavatel se zavazuje při provádění činnosti dle této smlouvy řídit touto smlouvou a pokyny objednatele.</w:t>
      </w:r>
    </w:p>
    <w:p w14:paraId="58FF5695" w14:textId="77777777" w:rsidR="00E26F29" w:rsidRPr="006F66AC" w:rsidRDefault="00E26F29" w:rsidP="00E26F29">
      <w:pPr>
        <w:pStyle w:val="Odstavecseseznamem"/>
        <w:ind w:left="0"/>
        <w:jc w:val="both"/>
        <w:rPr>
          <w:rFonts w:ascii="Verdana" w:hAnsi="Verdana" w:cs="Times New Roman"/>
          <w:sz w:val="18"/>
          <w:szCs w:val="18"/>
        </w:rPr>
      </w:pPr>
    </w:p>
    <w:p w14:paraId="03355FD4" w14:textId="77777777" w:rsidR="00E26F29" w:rsidRPr="006F66AC" w:rsidRDefault="00E26F29" w:rsidP="00E26F29">
      <w:pPr>
        <w:pStyle w:val="Odstavecseseznamem"/>
        <w:numPr>
          <w:ilvl w:val="0"/>
          <w:numId w:val="1"/>
        </w:numPr>
        <w:ind w:left="0"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Služba praní a čištění prádla bude zahrnovat:</w:t>
      </w:r>
    </w:p>
    <w:p w14:paraId="31A9F4E6" w14:textId="77777777" w:rsidR="00E26F29" w:rsidRPr="006F66AC" w:rsidRDefault="00E26F29" w:rsidP="00E26F29">
      <w:pPr>
        <w:pStyle w:val="Odstavecseseznamem"/>
        <w:ind w:left="0" w:hanging="284"/>
        <w:jc w:val="both"/>
        <w:rPr>
          <w:rFonts w:ascii="Verdana" w:hAnsi="Verdana" w:cs="Times New Roman"/>
          <w:sz w:val="18"/>
          <w:szCs w:val="18"/>
        </w:rPr>
      </w:pPr>
    </w:p>
    <w:p w14:paraId="6024EDD4" w14:textId="749A7FFA" w:rsidR="00E26F29" w:rsidRPr="006F66AC" w:rsidRDefault="00E26F29" w:rsidP="00E26F29">
      <w:pPr>
        <w:pStyle w:val="Odstavecseseznamem"/>
        <w:spacing w:after="0" w:line="240" w:lineRule="auto"/>
        <w:ind w:left="142" w:hanging="142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· třídění, praní včetně aviváže, čištění (i chemické) a sušení</w:t>
      </w:r>
      <w:r w:rsidR="009B7513">
        <w:rPr>
          <w:rFonts w:ascii="Verdana" w:hAnsi="Verdana" w:cs="Times New Roman"/>
          <w:sz w:val="18"/>
          <w:szCs w:val="18"/>
        </w:rPr>
        <w:t xml:space="preserve"> prádla</w:t>
      </w:r>
      <w:r w:rsidRPr="006F66AC">
        <w:rPr>
          <w:rFonts w:ascii="Verdana" w:hAnsi="Verdana" w:cs="Times New Roman"/>
          <w:sz w:val="18"/>
          <w:szCs w:val="18"/>
        </w:rPr>
        <w:t>;</w:t>
      </w:r>
    </w:p>
    <w:p w14:paraId="03C4B96F" w14:textId="77777777" w:rsidR="00E26F29" w:rsidRPr="006F66AC" w:rsidRDefault="00E26F29" w:rsidP="00E26F29">
      <w:pPr>
        <w:pStyle w:val="Odstavecseseznamem"/>
        <w:spacing w:after="0" w:line="240" w:lineRule="auto"/>
        <w:ind w:left="0" w:hanging="284"/>
        <w:jc w:val="both"/>
        <w:rPr>
          <w:rFonts w:ascii="Verdana" w:hAnsi="Verdana" w:cs="Times New Roman"/>
          <w:sz w:val="18"/>
          <w:szCs w:val="18"/>
        </w:rPr>
      </w:pPr>
    </w:p>
    <w:p w14:paraId="2D0A7B84" w14:textId="77777777" w:rsidR="00E26F29" w:rsidRPr="006F66AC" w:rsidRDefault="00E26F29" w:rsidP="00E26F29">
      <w:pPr>
        <w:pStyle w:val="Odstavecseseznamem"/>
        <w:spacing w:after="0" w:line="240" w:lineRule="auto"/>
        <w:ind w:left="0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· žehlení nebo mandlování prádla;</w:t>
      </w:r>
    </w:p>
    <w:p w14:paraId="06314688" w14:textId="77777777" w:rsidR="00E26F29" w:rsidRPr="006F66AC" w:rsidRDefault="00E26F29" w:rsidP="00E26F29">
      <w:pPr>
        <w:pStyle w:val="Odstavecseseznamem"/>
        <w:spacing w:after="0" w:line="240" w:lineRule="auto"/>
        <w:ind w:left="0" w:hanging="284"/>
        <w:jc w:val="both"/>
        <w:rPr>
          <w:rFonts w:ascii="Verdana" w:hAnsi="Verdana" w:cs="Times New Roman"/>
          <w:sz w:val="18"/>
          <w:szCs w:val="18"/>
        </w:rPr>
      </w:pPr>
    </w:p>
    <w:p w14:paraId="2B6B7F23" w14:textId="77777777" w:rsidR="00E26F29" w:rsidRPr="006F66AC" w:rsidRDefault="00E26F29" w:rsidP="00E26F29">
      <w:pPr>
        <w:pStyle w:val="Odstavecseseznamem"/>
        <w:spacing w:after="0" w:line="240" w:lineRule="auto"/>
        <w:ind w:left="0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· škrobení vybraných druhů prádla (ručníků);</w:t>
      </w:r>
    </w:p>
    <w:p w14:paraId="55F9303D" w14:textId="77777777" w:rsidR="00E26F29" w:rsidRPr="006F66AC" w:rsidRDefault="00E26F29" w:rsidP="00E26F29">
      <w:pPr>
        <w:pStyle w:val="Odstavecseseznamem"/>
        <w:spacing w:after="0" w:line="240" w:lineRule="auto"/>
        <w:ind w:left="0" w:hanging="284"/>
        <w:jc w:val="both"/>
        <w:rPr>
          <w:rFonts w:ascii="Verdana" w:hAnsi="Verdana" w:cs="Times New Roman"/>
          <w:sz w:val="18"/>
          <w:szCs w:val="18"/>
        </w:rPr>
      </w:pPr>
    </w:p>
    <w:p w14:paraId="53BC7BC9" w14:textId="77777777" w:rsidR="00E26F29" w:rsidRPr="006F66AC" w:rsidRDefault="00E26F29" w:rsidP="00E26F29">
      <w:pPr>
        <w:pStyle w:val="Odstavecseseznamem"/>
        <w:spacing w:after="0" w:line="240" w:lineRule="auto"/>
        <w:ind w:left="0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· svoz prádla k praní a čištění a závoz čistého prádla zpět do místa plnění 3x v týdnu (Po-St-Pá);</w:t>
      </w:r>
    </w:p>
    <w:p w14:paraId="00E5AFE1" w14:textId="77777777" w:rsidR="00E26F29" w:rsidRPr="006F66AC" w:rsidRDefault="00E26F29" w:rsidP="00E26F29">
      <w:pPr>
        <w:pStyle w:val="Odstavecseseznamem"/>
        <w:spacing w:after="0" w:line="240" w:lineRule="auto"/>
        <w:ind w:left="0" w:hanging="284"/>
        <w:jc w:val="both"/>
        <w:rPr>
          <w:rFonts w:ascii="Verdana" w:hAnsi="Verdana" w:cs="Times New Roman"/>
          <w:sz w:val="18"/>
          <w:szCs w:val="18"/>
        </w:rPr>
      </w:pPr>
    </w:p>
    <w:p w14:paraId="069906C2" w14:textId="77777777" w:rsidR="00E26F29" w:rsidRPr="006F66AC" w:rsidRDefault="00E26F29" w:rsidP="00E26F29">
      <w:pPr>
        <w:pStyle w:val="Odstavecseseznamem"/>
        <w:spacing w:after="0" w:line="240" w:lineRule="auto"/>
        <w:ind w:left="0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· poplatek za možnost pronájmu prádla max. +</w:t>
      </w:r>
      <w:proofErr w:type="gramStart"/>
      <w:r w:rsidRPr="006F66AC">
        <w:rPr>
          <w:rFonts w:ascii="Verdana" w:hAnsi="Verdana" w:cs="Times New Roman"/>
          <w:sz w:val="18"/>
          <w:szCs w:val="18"/>
        </w:rPr>
        <w:t>15%</w:t>
      </w:r>
      <w:proofErr w:type="gramEnd"/>
      <w:r w:rsidRPr="006F66AC">
        <w:rPr>
          <w:rFonts w:ascii="Verdana" w:hAnsi="Verdana" w:cs="Times New Roman"/>
          <w:sz w:val="18"/>
          <w:szCs w:val="18"/>
        </w:rPr>
        <w:t xml:space="preserve"> k ceně praní;</w:t>
      </w:r>
    </w:p>
    <w:p w14:paraId="37A506E9" w14:textId="77777777" w:rsidR="00E26F29" w:rsidRPr="006F66AC" w:rsidRDefault="00E26F29" w:rsidP="00E26F29">
      <w:pPr>
        <w:pStyle w:val="Odstavecseseznamem"/>
        <w:spacing w:after="0" w:line="240" w:lineRule="auto"/>
        <w:ind w:left="0" w:hanging="284"/>
        <w:jc w:val="both"/>
        <w:rPr>
          <w:rFonts w:ascii="Verdana" w:hAnsi="Verdana" w:cs="Times New Roman"/>
          <w:sz w:val="18"/>
          <w:szCs w:val="18"/>
        </w:rPr>
      </w:pPr>
    </w:p>
    <w:p w14:paraId="4D8CE550" w14:textId="5106F417" w:rsidR="00E26F29" w:rsidRPr="006F66AC" w:rsidRDefault="00E26F29" w:rsidP="00E26F29">
      <w:pPr>
        <w:pStyle w:val="Odstavecseseznamem"/>
        <w:spacing w:after="0" w:line="240" w:lineRule="auto"/>
        <w:ind w:left="0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· zabezpečení čistého prádla proti znečištění při přepravě.</w:t>
      </w:r>
    </w:p>
    <w:p w14:paraId="2AF15BEC" w14:textId="77777777" w:rsidR="00422F46" w:rsidRPr="006F66AC" w:rsidRDefault="00422F46" w:rsidP="00422F46">
      <w:pPr>
        <w:rPr>
          <w:rFonts w:ascii="Verdana" w:hAnsi="Verdana" w:cs="Times New Roman"/>
          <w:sz w:val="18"/>
          <w:szCs w:val="18"/>
        </w:rPr>
      </w:pPr>
    </w:p>
    <w:p w14:paraId="564C0A9B" w14:textId="0808CB59" w:rsidR="00422F46" w:rsidRPr="006F66AC" w:rsidRDefault="00422F46" w:rsidP="009B7513">
      <w:pPr>
        <w:spacing w:after="0" w:line="240" w:lineRule="auto"/>
        <w:ind w:firstLine="3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6F66AC">
        <w:rPr>
          <w:rFonts w:ascii="Verdana" w:hAnsi="Verdana" w:cs="Times New Roman"/>
          <w:b/>
          <w:bCs/>
          <w:sz w:val="18"/>
          <w:szCs w:val="18"/>
        </w:rPr>
        <w:t>Č</w:t>
      </w:r>
      <w:r w:rsidR="006F66AC">
        <w:rPr>
          <w:rFonts w:ascii="Verdana" w:hAnsi="Verdana" w:cs="Times New Roman"/>
          <w:b/>
          <w:bCs/>
          <w:sz w:val="18"/>
          <w:szCs w:val="18"/>
        </w:rPr>
        <w:t>l</w:t>
      </w:r>
      <w:r w:rsidRPr="006F66AC">
        <w:rPr>
          <w:rFonts w:ascii="Verdana" w:hAnsi="Verdana" w:cs="Times New Roman"/>
          <w:b/>
          <w:bCs/>
          <w:sz w:val="18"/>
          <w:szCs w:val="18"/>
        </w:rPr>
        <w:t>. III</w:t>
      </w:r>
    </w:p>
    <w:p w14:paraId="3E3FB985" w14:textId="167A42E9" w:rsidR="00422F46" w:rsidRDefault="00422F46" w:rsidP="009B7513">
      <w:pPr>
        <w:spacing w:after="0" w:line="240" w:lineRule="auto"/>
        <w:ind w:firstLine="3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6F66AC">
        <w:rPr>
          <w:rFonts w:ascii="Verdana" w:hAnsi="Verdana" w:cs="Times New Roman"/>
          <w:b/>
          <w:bCs/>
          <w:sz w:val="18"/>
          <w:szCs w:val="18"/>
        </w:rPr>
        <w:t>Termín a místo plnění</w:t>
      </w:r>
    </w:p>
    <w:p w14:paraId="6B659B7D" w14:textId="77777777" w:rsidR="009B7513" w:rsidRPr="006F66AC" w:rsidRDefault="009B7513" w:rsidP="009B7513">
      <w:pPr>
        <w:spacing w:after="0" w:line="240" w:lineRule="auto"/>
        <w:ind w:firstLine="3"/>
        <w:jc w:val="center"/>
        <w:rPr>
          <w:rFonts w:ascii="Verdana" w:hAnsi="Verdana" w:cs="Times New Roman"/>
          <w:b/>
          <w:bCs/>
          <w:sz w:val="18"/>
          <w:szCs w:val="18"/>
        </w:rPr>
      </w:pPr>
    </w:p>
    <w:p w14:paraId="2DBCFBA9" w14:textId="52200F60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1.</w:t>
      </w:r>
      <w:r w:rsidRPr="006F66AC">
        <w:rPr>
          <w:rFonts w:ascii="Verdana" w:hAnsi="Verdana" w:cs="Times New Roman"/>
          <w:sz w:val="18"/>
          <w:szCs w:val="18"/>
        </w:rPr>
        <w:tab/>
        <w:t xml:space="preserve">Místem plnění podle této smlouvy je </w:t>
      </w:r>
      <w:proofErr w:type="spellStart"/>
      <w:r w:rsidRPr="006F66AC">
        <w:rPr>
          <w:rFonts w:ascii="Verdana" w:hAnsi="Verdana" w:cs="Times New Roman"/>
          <w:sz w:val="18"/>
          <w:szCs w:val="18"/>
        </w:rPr>
        <w:t>Active</w:t>
      </w:r>
      <w:proofErr w:type="spellEnd"/>
      <w:r w:rsidRPr="006F66AC">
        <w:rPr>
          <w:rFonts w:ascii="Verdana" w:hAnsi="Verdana" w:cs="Times New Roman"/>
          <w:sz w:val="18"/>
          <w:szCs w:val="18"/>
        </w:rPr>
        <w:t xml:space="preserve"> Stadium hotel,</w:t>
      </w:r>
      <w:r w:rsidR="009E1CE2" w:rsidRPr="006F66AC">
        <w:rPr>
          <w:rFonts w:ascii="Verdana" w:hAnsi="Verdana"/>
          <w:sz w:val="18"/>
          <w:szCs w:val="18"/>
        </w:rPr>
        <w:t xml:space="preserve"> </w:t>
      </w:r>
      <w:r w:rsidR="009E1CE2" w:rsidRPr="006F66AC">
        <w:rPr>
          <w:rFonts w:ascii="Verdana" w:hAnsi="Verdana" w:cs="Times New Roman"/>
          <w:sz w:val="18"/>
          <w:szCs w:val="18"/>
        </w:rPr>
        <w:t>se sídlem U Stadionu 1022/2, 410 02 Lovosice,</w:t>
      </w:r>
      <w:r w:rsidRPr="006F66AC">
        <w:rPr>
          <w:rFonts w:ascii="Verdana" w:hAnsi="Verdana" w:cs="Times New Roman"/>
          <w:sz w:val="18"/>
          <w:szCs w:val="18"/>
        </w:rPr>
        <w:t xml:space="preserve"> kde bude probíhat převzetí a výdej prádla dle této smlouvy.</w:t>
      </w:r>
    </w:p>
    <w:p w14:paraId="460F3BCA" w14:textId="7417FE4C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2.</w:t>
      </w:r>
      <w:r w:rsidRPr="006F66AC">
        <w:rPr>
          <w:rFonts w:ascii="Verdana" w:hAnsi="Verdana" w:cs="Times New Roman"/>
          <w:sz w:val="18"/>
          <w:szCs w:val="18"/>
        </w:rPr>
        <w:tab/>
        <w:t>Dodavatel se zavazuje provádět činnost dle pokynů objednatele a zavazuje se provádět přejímku a výdej prádla dle čl. IV této smlouvy, včetně svozu prádla do místa do místa plnění, pravidelně l-3x v týdnu, v dohodnutém svozovém dnu.</w:t>
      </w:r>
    </w:p>
    <w:p w14:paraId="51759377" w14:textId="77777777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3.</w:t>
      </w:r>
      <w:r w:rsidRPr="006F66AC">
        <w:rPr>
          <w:rFonts w:ascii="Verdana" w:hAnsi="Verdana" w:cs="Times New Roman"/>
          <w:sz w:val="18"/>
          <w:szCs w:val="18"/>
        </w:rPr>
        <w:tab/>
        <w:t>Mimo dohodnutý režim svozu a rozvozu prádla je možné operativně dohodnout, v případě nutné potřeby objednatele, i jiný čas převzetí nebo předání zakázky u odběratele.</w:t>
      </w:r>
    </w:p>
    <w:p w14:paraId="26A72954" w14:textId="77777777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4.</w:t>
      </w:r>
      <w:r w:rsidRPr="006F66AC">
        <w:rPr>
          <w:rFonts w:ascii="Verdana" w:hAnsi="Verdana" w:cs="Times New Roman"/>
          <w:sz w:val="18"/>
          <w:szCs w:val="18"/>
        </w:rPr>
        <w:tab/>
        <w:t>Obě smluvní strany se zavazují řešit případné rozpory ihned a operativně, s cílem zamezit kumulaci problémů, resp. Zajistit jejich snadné a včasné řešení.</w:t>
      </w:r>
    </w:p>
    <w:p w14:paraId="03493A54" w14:textId="14F18B1B" w:rsidR="00174944" w:rsidRPr="006F66AC" w:rsidRDefault="00174944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5.</w:t>
      </w:r>
      <w:r w:rsidRPr="006F66AC">
        <w:rPr>
          <w:rFonts w:ascii="Verdana" w:hAnsi="Verdana" w:cs="Times New Roman"/>
          <w:sz w:val="18"/>
          <w:szCs w:val="18"/>
        </w:rPr>
        <w:tab/>
        <w:t>Dodavatel je povinen dodat čisté prádlo podle jednotlivých druhů zpět nejpozději do 2 pracovních dní od jeho převzetí.</w:t>
      </w:r>
    </w:p>
    <w:p w14:paraId="0F7CA01E" w14:textId="77777777" w:rsidR="00422F46" w:rsidRPr="006F66AC" w:rsidRDefault="00422F46" w:rsidP="00422F46">
      <w:pPr>
        <w:rPr>
          <w:rFonts w:ascii="Verdana" w:hAnsi="Verdana" w:cs="Times New Roman"/>
          <w:sz w:val="18"/>
          <w:szCs w:val="18"/>
        </w:rPr>
      </w:pPr>
    </w:p>
    <w:p w14:paraId="75E940F9" w14:textId="343279EF" w:rsidR="00422F46" w:rsidRPr="006F66AC" w:rsidRDefault="00422F46" w:rsidP="009B7513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6F66AC">
        <w:rPr>
          <w:rFonts w:ascii="Verdana" w:hAnsi="Verdana" w:cs="Times New Roman"/>
          <w:b/>
          <w:bCs/>
          <w:sz w:val="18"/>
          <w:szCs w:val="18"/>
        </w:rPr>
        <w:t>Čl. IV</w:t>
      </w:r>
    </w:p>
    <w:p w14:paraId="106E78E9" w14:textId="340B091D" w:rsidR="00422F46" w:rsidRDefault="00422F46" w:rsidP="009B7513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6F66AC">
        <w:rPr>
          <w:rFonts w:ascii="Verdana" w:hAnsi="Verdana" w:cs="Times New Roman"/>
          <w:b/>
          <w:bCs/>
          <w:sz w:val="18"/>
          <w:szCs w:val="18"/>
        </w:rPr>
        <w:t>Přejímka a výdej prádla (zakázky)</w:t>
      </w:r>
    </w:p>
    <w:p w14:paraId="26697D5F" w14:textId="77777777" w:rsidR="009B7513" w:rsidRPr="006F66AC" w:rsidRDefault="009B7513" w:rsidP="009B7513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</w:p>
    <w:p w14:paraId="79213E36" w14:textId="4C47FE75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1.</w:t>
      </w:r>
      <w:r w:rsidRPr="006F66AC">
        <w:rPr>
          <w:rFonts w:ascii="Verdana" w:hAnsi="Verdana" w:cs="Times New Roman"/>
          <w:sz w:val="18"/>
          <w:szCs w:val="18"/>
        </w:rPr>
        <w:tab/>
        <w:t>Přejímka prádla bude provedena na příslušné</w:t>
      </w:r>
      <w:r w:rsidR="00174944" w:rsidRPr="006F66AC">
        <w:rPr>
          <w:rFonts w:ascii="Verdana" w:hAnsi="Verdana" w:cs="Times New Roman"/>
          <w:sz w:val="18"/>
          <w:szCs w:val="18"/>
        </w:rPr>
        <w:t>m</w:t>
      </w:r>
      <w:r w:rsidRPr="006F66AC">
        <w:rPr>
          <w:rFonts w:ascii="Verdana" w:hAnsi="Verdana" w:cs="Times New Roman"/>
          <w:sz w:val="18"/>
          <w:szCs w:val="18"/>
        </w:rPr>
        <w:t xml:space="preserve"> pracovišti objednatele, a to písemně formou (zákaznického listu</w:t>
      </w:r>
      <w:r w:rsidR="00174944" w:rsidRPr="006F66AC">
        <w:rPr>
          <w:rFonts w:ascii="Verdana" w:hAnsi="Verdana" w:cs="Times New Roman"/>
          <w:sz w:val="18"/>
          <w:szCs w:val="18"/>
        </w:rPr>
        <w:t>)</w:t>
      </w:r>
      <w:r w:rsidRPr="006F66AC">
        <w:rPr>
          <w:rFonts w:ascii="Verdana" w:hAnsi="Verdana" w:cs="Times New Roman"/>
          <w:sz w:val="18"/>
          <w:szCs w:val="18"/>
        </w:rPr>
        <w:t xml:space="preserve"> (dále jen ZL), který vyplní objednatel ve dvojím vyhotovení před předáním prádla dodavateli. Doklad o přejímce bude mít dodavatel tak objednatel. Zakázky co do množství a sortimentu podléhají 100 % kontrole. Převzetí, sortiment a počty prádla potvrdí pracovník dodavatele svým podpisem. Potvrzenou kopii ZL si ponechá objednatel.</w:t>
      </w:r>
    </w:p>
    <w:p w14:paraId="0B5C86F8" w14:textId="44337952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2.</w:t>
      </w:r>
      <w:r w:rsidRPr="006F66AC">
        <w:rPr>
          <w:rFonts w:ascii="Verdana" w:hAnsi="Verdana" w:cs="Times New Roman"/>
          <w:sz w:val="18"/>
          <w:szCs w:val="18"/>
        </w:rPr>
        <w:tab/>
        <w:t xml:space="preserve">Dodavatel dodá v dohodnutém termínu vyprané prádlo objednateli v balících, po dohodnutých počtech a sortimentu, převázaných provázkem, ve foliových nebo látkových obalech a v kontejnerech. Objednatel společně se dodavatelem předávané prádlo překontrolují podle sortimentu a počtů </w:t>
      </w:r>
      <w:r w:rsidRPr="006F66AC">
        <w:rPr>
          <w:rFonts w:ascii="Verdana" w:hAnsi="Verdana" w:cs="Times New Roman"/>
          <w:sz w:val="18"/>
          <w:szCs w:val="18"/>
        </w:rPr>
        <w:lastRenderedPageBreak/>
        <w:t>uvedených v ZL a toto převzetí potvrdí svými podpisy na ZL a dodacím listu, který je nedílnou součástí dodávky a je podkladem pro následnou fakturaci. Objednat převzetím prádla od dodavatele potvrzuje převzetí zakázky od dodavatele co do správnosti sortimentu a počtů.</w:t>
      </w:r>
    </w:p>
    <w:p w14:paraId="77B29A8D" w14:textId="02D2E32E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3.</w:t>
      </w:r>
      <w:r w:rsidRPr="006F66AC">
        <w:rPr>
          <w:rFonts w:ascii="Verdana" w:hAnsi="Verdana" w:cs="Times New Roman"/>
          <w:sz w:val="18"/>
          <w:szCs w:val="18"/>
        </w:rPr>
        <w:tab/>
        <w:t>Případné rozdíly, které přes všechna opatření mohou vzniknout, budou mezi oběma stranami řešeny smírně, s cílem tyto rozdíly dohledat nebo přijmout taková opatření, která budou vyhovovat oběma stranám. Prokazatelné ztráty je povinen uhradit dodavatel, přičemž se při vyčíslení škody se přihlíží k opotřebení (amortizaci) prádla.</w:t>
      </w:r>
    </w:p>
    <w:p w14:paraId="1879BCFB" w14:textId="77777777" w:rsidR="009B7513" w:rsidRDefault="009B7513" w:rsidP="009B7513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</w:p>
    <w:p w14:paraId="3E8740C6" w14:textId="03DEE166" w:rsidR="00422F46" w:rsidRPr="006F66AC" w:rsidRDefault="00422F46" w:rsidP="009B7513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6F66AC">
        <w:rPr>
          <w:rFonts w:ascii="Verdana" w:hAnsi="Verdana" w:cs="Times New Roman"/>
          <w:b/>
          <w:bCs/>
          <w:sz w:val="18"/>
          <w:szCs w:val="18"/>
        </w:rPr>
        <w:t>Čl. V</w:t>
      </w:r>
    </w:p>
    <w:p w14:paraId="44FFA6CA" w14:textId="27193949" w:rsidR="00422F46" w:rsidRDefault="00422F46" w:rsidP="009B7513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6F66AC">
        <w:rPr>
          <w:rFonts w:ascii="Verdana" w:hAnsi="Verdana" w:cs="Times New Roman"/>
          <w:b/>
          <w:bCs/>
          <w:sz w:val="18"/>
          <w:szCs w:val="18"/>
        </w:rPr>
        <w:t>Cena služby a platební podmínky</w:t>
      </w:r>
    </w:p>
    <w:p w14:paraId="0DB76703" w14:textId="77777777" w:rsidR="009B7513" w:rsidRPr="006F66AC" w:rsidRDefault="009B7513" w:rsidP="009B7513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</w:p>
    <w:p w14:paraId="1EAE6DC0" w14:textId="39675BD1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1.</w:t>
      </w:r>
      <w:r w:rsidRPr="006F66AC">
        <w:rPr>
          <w:rFonts w:ascii="Verdana" w:hAnsi="Verdana" w:cs="Times New Roman"/>
          <w:sz w:val="18"/>
          <w:szCs w:val="18"/>
        </w:rPr>
        <w:tab/>
        <w:t>Objednatel se za včasné a řádně provedené dílo zavazuje uhradit dohodnutou cenu, jejíž výše bude určena dle Pří</w:t>
      </w:r>
      <w:r w:rsidR="009B7513">
        <w:rPr>
          <w:rFonts w:ascii="Verdana" w:hAnsi="Verdana" w:cs="Times New Roman"/>
          <w:sz w:val="18"/>
          <w:szCs w:val="18"/>
        </w:rPr>
        <w:t>lohy</w:t>
      </w:r>
      <w:r w:rsidRPr="006F66AC">
        <w:rPr>
          <w:rFonts w:ascii="Verdana" w:hAnsi="Verdana" w:cs="Times New Roman"/>
          <w:sz w:val="18"/>
          <w:szCs w:val="18"/>
        </w:rPr>
        <w:t xml:space="preserve"> č. 1 této smlouvy – Ceník</w:t>
      </w:r>
      <w:r w:rsidR="009B7513">
        <w:rPr>
          <w:rFonts w:ascii="Verdana" w:hAnsi="Verdana" w:cs="Times New Roman"/>
          <w:sz w:val="18"/>
          <w:szCs w:val="18"/>
        </w:rPr>
        <w:t>.</w:t>
      </w:r>
    </w:p>
    <w:p w14:paraId="24B5147A" w14:textId="3A931671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2.</w:t>
      </w:r>
      <w:r w:rsidRPr="006F66AC">
        <w:rPr>
          <w:rFonts w:ascii="Verdana" w:hAnsi="Verdana" w:cs="Times New Roman"/>
          <w:sz w:val="18"/>
          <w:szCs w:val="18"/>
        </w:rPr>
        <w:tab/>
        <w:t>Ceny dle Příl</w:t>
      </w:r>
      <w:r w:rsidR="009B7513">
        <w:rPr>
          <w:rFonts w:ascii="Verdana" w:hAnsi="Verdana" w:cs="Times New Roman"/>
          <w:sz w:val="18"/>
          <w:szCs w:val="18"/>
        </w:rPr>
        <w:t>ohy</w:t>
      </w:r>
      <w:r w:rsidRPr="006F66AC">
        <w:rPr>
          <w:rFonts w:ascii="Verdana" w:hAnsi="Verdana" w:cs="Times New Roman"/>
          <w:sz w:val="18"/>
          <w:szCs w:val="18"/>
        </w:rPr>
        <w:t xml:space="preserve"> č. 1 této smlouvy zahrnují praní nebo čištění prádla, závěrečné finalizační úpravy, jeho skládání a balení a dovoz.</w:t>
      </w:r>
    </w:p>
    <w:p w14:paraId="51DF48DD" w14:textId="77777777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3.</w:t>
      </w:r>
      <w:r w:rsidRPr="006F66AC">
        <w:rPr>
          <w:rFonts w:ascii="Verdana" w:hAnsi="Verdana" w:cs="Times New Roman"/>
          <w:sz w:val="18"/>
          <w:szCs w:val="18"/>
        </w:rPr>
        <w:tab/>
        <w:t>Ceny jsou stanoveny bez platné, zákonem stanovené, výše DPH.</w:t>
      </w:r>
    </w:p>
    <w:p w14:paraId="7DFB1721" w14:textId="77777777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4.</w:t>
      </w:r>
      <w:r w:rsidRPr="006F66AC">
        <w:rPr>
          <w:rFonts w:ascii="Verdana" w:hAnsi="Verdana" w:cs="Times New Roman"/>
          <w:sz w:val="18"/>
          <w:szCs w:val="18"/>
        </w:rPr>
        <w:tab/>
        <w:t xml:space="preserve">Cena za další v </w:t>
      </w:r>
      <w:proofErr w:type="spellStart"/>
      <w:r w:rsidRPr="006F66AC">
        <w:rPr>
          <w:rFonts w:ascii="Verdana" w:hAnsi="Verdana" w:cs="Times New Roman"/>
          <w:sz w:val="18"/>
          <w:szCs w:val="18"/>
        </w:rPr>
        <w:t>Příl</w:t>
      </w:r>
      <w:proofErr w:type="spellEnd"/>
      <w:r w:rsidRPr="006F66AC">
        <w:rPr>
          <w:rFonts w:ascii="Verdana" w:hAnsi="Verdana" w:cs="Times New Roman"/>
          <w:sz w:val="18"/>
          <w:szCs w:val="18"/>
        </w:rPr>
        <w:t>. č. 1 neuvedené sortimentní položky bude stanovena dohodou obou stran.</w:t>
      </w:r>
    </w:p>
    <w:p w14:paraId="24B34CD1" w14:textId="2398732C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5.</w:t>
      </w:r>
      <w:r w:rsidRPr="006F66AC">
        <w:rPr>
          <w:rFonts w:ascii="Verdana" w:hAnsi="Verdana" w:cs="Times New Roman"/>
          <w:sz w:val="18"/>
          <w:szCs w:val="18"/>
        </w:rPr>
        <w:tab/>
        <w:t>Cena díla bude uhrazena na základě faktur vystavených dodavatelem, které musí splňovat náležitosti daňového dokladu. Dodavatel vystaví fakturu za řádně provedené dílo vždy 1 x měsíčně.</w:t>
      </w:r>
    </w:p>
    <w:p w14:paraId="0D96C346" w14:textId="77777777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6.</w:t>
      </w:r>
      <w:r w:rsidRPr="006F66AC">
        <w:rPr>
          <w:rFonts w:ascii="Verdana" w:hAnsi="Verdana" w:cs="Times New Roman"/>
          <w:sz w:val="18"/>
          <w:szCs w:val="18"/>
        </w:rPr>
        <w:tab/>
        <w:t>Faktura bude vystavena vždy k poslednímu dni v měsíci, se splatností 15 dní. K faktuře budou přiloženy kopie dodacích listů. Případně jiné dokumenty dokládající výši fakturované částky.</w:t>
      </w:r>
    </w:p>
    <w:p w14:paraId="6BCE03A2" w14:textId="1F14D9EA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7.</w:t>
      </w:r>
      <w:r w:rsidRPr="006F66AC">
        <w:rPr>
          <w:rFonts w:ascii="Verdana" w:hAnsi="Verdana" w:cs="Times New Roman"/>
          <w:sz w:val="18"/>
          <w:szCs w:val="18"/>
        </w:rPr>
        <w:tab/>
        <w:t>V případě prodlení splatnosti faktury je dodavatel oprávněn uplatnit vůči objednateli úrok z prodlení ve výši 0,05 % z fakturované částky za každý den prodlení.</w:t>
      </w:r>
    </w:p>
    <w:p w14:paraId="229BB935" w14:textId="77777777" w:rsidR="00422F46" w:rsidRPr="006F66AC" w:rsidRDefault="00422F46" w:rsidP="006F66AC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596E4853" w14:textId="1455AC83" w:rsidR="00422F46" w:rsidRPr="006F66AC" w:rsidRDefault="00422F46" w:rsidP="009B7513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6F66AC">
        <w:rPr>
          <w:rFonts w:ascii="Verdana" w:hAnsi="Verdana" w:cs="Times New Roman"/>
          <w:b/>
          <w:bCs/>
          <w:sz w:val="18"/>
          <w:szCs w:val="18"/>
        </w:rPr>
        <w:t>Č</w:t>
      </w:r>
      <w:r w:rsidR="006F66AC">
        <w:rPr>
          <w:rFonts w:ascii="Verdana" w:hAnsi="Verdana" w:cs="Times New Roman"/>
          <w:b/>
          <w:bCs/>
          <w:sz w:val="18"/>
          <w:szCs w:val="18"/>
        </w:rPr>
        <w:t>l</w:t>
      </w:r>
      <w:r w:rsidRPr="006F66AC">
        <w:rPr>
          <w:rFonts w:ascii="Verdana" w:hAnsi="Verdana" w:cs="Times New Roman"/>
          <w:b/>
          <w:bCs/>
          <w:sz w:val="18"/>
          <w:szCs w:val="18"/>
        </w:rPr>
        <w:t>. VI.</w:t>
      </w:r>
    </w:p>
    <w:p w14:paraId="76D97656" w14:textId="0ECF2D00" w:rsidR="00422F46" w:rsidRDefault="00422F46" w:rsidP="009B7513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6F66AC">
        <w:rPr>
          <w:rFonts w:ascii="Verdana" w:hAnsi="Verdana" w:cs="Times New Roman"/>
          <w:b/>
          <w:bCs/>
          <w:sz w:val="18"/>
          <w:szCs w:val="18"/>
        </w:rPr>
        <w:t>Platnost a účinnost smlouvy</w:t>
      </w:r>
    </w:p>
    <w:p w14:paraId="3CFE249A" w14:textId="77777777" w:rsidR="009B7513" w:rsidRPr="006F66AC" w:rsidRDefault="009B7513" w:rsidP="009B7513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</w:p>
    <w:p w14:paraId="0F9DA773" w14:textId="29D42DBE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1.</w:t>
      </w:r>
      <w:r w:rsidRPr="006F66AC">
        <w:rPr>
          <w:rFonts w:ascii="Verdana" w:hAnsi="Verdana" w:cs="Times New Roman"/>
          <w:sz w:val="18"/>
          <w:szCs w:val="18"/>
        </w:rPr>
        <w:tab/>
        <w:t>Tato smlouva se uzavírá na dobu určitou</w:t>
      </w:r>
      <w:r w:rsidR="00174944" w:rsidRPr="006F66AC">
        <w:rPr>
          <w:rFonts w:ascii="Verdana" w:hAnsi="Verdana" w:cs="Times New Roman"/>
          <w:sz w:val="18"/>
          <w:szCs w:val="18"/>
        </w:rPr>
        <w:t xml:space="preserve"> do </w:t>
      </w:r>
      <w:r w:rsidR="00174944" w:rsidRPr="006F66AC">
        <w:rPr>
          <w:rFonts w:ascii="Verdana" w:hAnsi="Verdana" w:cs="Times New Roman"/>
          <w:b/>
          <w:bCs/>
          <w:sz w:val="18"/>
          <w:szCs w:val="18"/>
        </w:rPr>
        <w:t>31.12.202</w:t>
      </w:r>
      <w:r w:rsidR="00B0782F" w:rsidRPr="006F66AC">
        <w:rPr>
          <w:rFonts w:ascii="Verdana" w:hAnsi="Verdana" w:cs="Times New Roman"/>
          <w:b/>
          <w:bCs/>
          <w:sz w:val="18"/>
          <w:szCs w:val="18"/>
        </w:rPr>
        <w:t>7</w:t>
      </w:r>
      <w:r w:rsidRPr="006F66AC">
        <w:rPr>
          <w:rFonts w:ascii="Verdana" w:hAnsi="Verdana" w:cs="Times New Roman"/>
          <w:sz w:val="18"/>
          <w:szCs w:val="18"/>
        </w:rPr>
        <w:t>, s 3 měsíční výpovědní lhůtou, s platností této smlouvy od data jejího podpisu.</w:t>
      </w:r>
      <w:r w:rsidR="00B0782F" w:rsidRPr="006F66AC">
        <w:rPr>
          <w:rFonts w:ascii="Verdana" w:hAnsi="Verdana" w:cs="Times New Roman"/>
          <w:sz w:val="18"/>
          <w:szCs w:val="18"/>
        </w:rPr>
        <w:t xml:space="preserve"> Smlouva </w:t>
      </w:r>
      <w:r w:rsidR="00E822DA" w:rsidRPr="006F66AC">
        <w:rPr>
          <w:rFonts w:ascii="Verdana" w:hAnsi="Verdana" w:cs="Times New Roman"/>
          <w:sz w:val="18"/>
          <w:szCs w:val="18"/>
        </w:rPr>
        <w:t>pozbývá účinnosti</w:t>
      </w:r>
      <w:r w:rsidR="00B0782F" w:rsidRPr="006F66AC">
        <w:rPr>
          <w:rFonts w:ascii="Verdana" w:hAnsi="Verdana" w:cs="Times New Roman"/>
          <w:sz w:val="18"/>
          <w:szCs w:val="18"/>
        </w:rPr>
        <w:t xml:space="preserve"> </w:t>
      </w:r>
      <w:r w:rsidR="00256327" w:rsidRPr="006F66AC">
        <w:rPr>
          <w:rFonts w:ascii="Verdana" w:hAnsi="Verdana" w:cs="Times New Roman"/>
          <w:sz w:val="18"/>
          <w:szCs w:val="18"/>
        </w:rPr>
        <w:t>v případě vyčerpání finančního objemu plnění stanoveného touto smlouvou.</w:t>
      </w:r>
    </w:p>
    <w:p w14:paraId="2E2D90F7" w14:textId="48949425" w:rsidR="00422F46" w:rsidRPr="006F66AC" w:rsidRDefault="00422F46" w:rsidP="00174944">
      <w:pPr>
        <w:spacing w:after="0"/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2.</w:t>
      </w:r>
      <w:r w:rsidRPr="006F66AC">
        <w:rPr>
          <w:rFonts w:ascii="Verdana" w:hAnsi="Verdana" w:cs="Times New Roman"/>
          <w:sz w:val="18"/>
          <w:szCs w:val="18"/>
        </w:rPr>
        <w:tab/>
        <w:t>Ze strany dodavatele lze smlouvu vypovědět z důvodů:</w:t>
      </w:r>
    </w:p>
    <w:p w14:paraId="251F1153" w14:textId="77777777" w:rsidR="00422F46" w:rsidRPr="006F66AC" w:rsidRDefault="00422F46" w:rsidP="009B7513">
      <w:pPr>
        <w:spacing w:after="0"/>
        <w:ind w:left="284"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a)</w:t>
      </w:r>
      <w:r w:rsidRPr="006F66AC">
        <w:rPr>
          <w:rFonts w:ascii="Verdana" w:hAnsi="Verdana" w:cs="Times New Roman"/>
          <w:sz w:val="18"/>
          <w:szCs w:val="18"/>
        </w:rPr>
        <w:tab/>
        <w:t>Prodlení s úhradou dvou vystavených faktur.</w:t>
      </w:r>
    </w:p>
    <w:p w14:paraId="33E85C78" w14:textId="43D11C55" w:rsidR="00422F46" w:rsidRPr="006F66AC" w:rsidRDefault="00422F46" w:rsidP="009B7513">
      <w:pPr>
        <w:spacing w:after="0"/>
        <w:ind w:left="284"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b)</w:t>
      </w:r>
      <w:r w:rsidRPr="006F66AC">
        <w:rPr>
          <w:rFonts w:ascii="Verdana" w:hAnsi="Verdana" w:cs="Times New Roman"/>
          <w:sz w:val="18"/>
          <w:szCs w:val="18"/>
        </w:rPr>
        <w:tab/>
        <w:t xml:space="preserve">Hrubého porušení a opakovaného neplnění podmínek uvedených v </w:t>
      </w:r>
      <w:proofErr w:type="spellStart"/>
      <w:r w:rsidRPr="006F66AC">
        <w:rPr>
          <w:rFonts w:ascii="Verdana" w:hAnsi="Verdana" w:cs="Times New Roman"/>
          <w:sz w:val="18"/>
          <w:szCs w:val="18"/>
        </w:rPr>
        <w:t>čl.III</w:t>
      </w:r>
      <w:proofErr w:type="spellEnd"/>
      <w:r w:rsidRPr="006F66AC">
        <w:rPr>
          <w:rFonts w:ascii="Verdana" w:hAnsi="Verdana" w:cs="Times New Roman"/>
          <w:sz w:val="18"/>
          <w:szCs w:val="18"/>
        </w:rPr>
        <w:t xml:space="preserve"> a IV této smlouvy.</w:t>
      </w:r>
    </w:p>
    <w:p w14:paraId="74302DB9" w14:textId="77777777" w:rsidR="00422F46" w:rsidRPr="006F66AC" w:rsidRDefault="00422F46" w:rsidP="009B7513">
      <w:pPr>
        <w:spacing w:after="0"/>
        <w:ind w:left="284"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c)</w:t>
      </w:r>
      <w:r w:rsidRPr="006F66AC">
        <w:rPr>
          <w:rFonts w:ascii="Verdana" w:hAnsi="Verdana" w:cs="Times New Roman"/>
          <w:sz w:val="18"/>
          <w:szCs w:val="18"/>
        </w:rPr>
        <w:tab/>
        <w:t xml:space="preserve">Prodeje hotelu </w:t>
      </w:r>
      <w:proofErr w:type="spellStart"/>
      <w:r w:rsidRPr="006F66AC">
        <w:rPr>
          <w:rFonts w:ascii="Verdana" w:hAnsi="Verdana" w:cs="Times New Roman"/>
          <w:sz w:val="18"/>
          <w:szCs w:val="18"/>
        </w:rPr>
        <w:t>Active</w:t>
      </w:r>
      <w:proofErr w:type="spellEnd"/>
      <w:r w:rsidRPr="006F66AC">
        <w:rPr>
          <w:rFonts w:ascii="Verdana" w:hAnsi="Verdana" w:cs="Times New Roman"/>
          <w:sz w:val="18"/>
          <w:szCs w:val="18"/>
        </w:rPr>
        <w:t xml:space="preserve"> Stadium hotel jinému provozovateli nebo v souvislosti s ukončením jeho činnosti.</w:t>
      </w:r>
    </w:p>
    <w:p w14:paraId="13532EA1" w14:textId="77777777" w:rsidR="00174944" w:rsidRPr="006F66AC" w:rsidRDefault="00174944" w:rsidP="00174944">
      <w:pPr>
        <w:spacing w:after="0"/>
        <w:ind w:hanging="284"/>
        <w:jc w:val="both"/>
        <w:rPr>
          <w:rFonts w:ascii="Verdana" w:hAnsi="Verdana" w:cs="Times New Roman"/>
          <w:sz w:val="18"/>
          <w:szCs w:val="18"/>
        </w:rPr>
      </w:pPr>
    </w:p>
    <w:p w14:paraId="77571301" w14:textId="729D304F" w:rsidR="00422F46" w:rsidRPr="006F66AC" w:rsidRDefault="00422F46" w:rsidP="00174944">
      <w:pPr>
        <w:spacing w:after="0"/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3.</w:t>
      </w:r>
      <w:r w:rsidRPr="006F66AC">
        <w:rPr>
          <w:rFonts w:ascii="Verdana" w:hAnsi="Verdana" w:cs="Times New Roman"/>
          <w:sz w:val="18"/>
          <w:szCs w:val="18"/>
        </w:rPr>
        <w:tab/>
        <w:t>Ze strany objednatele lze smlouvu vypovědět z důvodu:</w:t>
      </w:r>
    </w:p>
    <w:p w14:paraId="628116DB" w14:textId="5CF32678" w:rsidR="00422F46" w:rsidRPr="006F66AC" w:rsidRDefault="00422F46" w:rsidP="009B7513">
      <w:pPr>
        <w:spacing w:after="0"/>
        <w:ind w:left="284"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a)</w:t>
      </w:r>
      <w:r w:rsidRPr="006F66AC">
        <w:rPr>
          <w:rFonts w:ascii="Verdana" w:hAnsi="Verdana" w:cs="Times New Roman"/>
          <w:sz w:val="18"/>
          <w:szCs w:val="18"/>
        </w:rPr>
        <w:tab/>
        <w:t>Opakovaného neplnění smluvních podmínek ze strany dodavatele, které se týká zejména zajištění pravidelných dodávek čistého prádla v dohodnutém režimu.</w:t>
      </w:r>
    </w:p>
    <w:p w14:paraId="0D56B564" w14:textId="764A6A1C" w:rsidR="00422F46" w:rsidRDefault="00422F46" w:rsidP="009B7513">
      <w:pPr>
        <w:spacing w:after="0"/>
        <w:ind w:left="284"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b)</w:t>
      </w:r>
      <w:r w:rsidRPr="006F66AC">
        <w:rPr>
          <w:rFonts w:ascii="Verdana" w:hAnsi="Verdana" w:cs="Times New Roman"/>
          <w:sz w:val="18"/>
          <w:szCs w:val="18"/>
        </w:rPr>
        <w:tab/>
        <w:t>Opakovaným nedodržováním standardních podmínek údržby a servisu prádla.</w:t>
      </w:r>
    </w:p>
    <w:p w14:paraId="1FD5B294" w14:textId="77777777" w:rsidR="009B7513" w:rsidRPr="006F66AC" w:rsidRDefault="009B7513" w:rsidP="009B7513">
      <w:pPr>
        <w:spacing w:after="0"/>
        <w:ind w:left="284" w:hanging="284"/>
        <w:jc w:val="both"/>
        <w:rPr>
          <w:rFonts w:ascii="Verdana" w:hAnsi="Verdana" w:cs="Times New Roman"/>
          <w:sz w:val="18"/>
          <w:szCs w:val="18"/>
        </w:rPr>
      </w:pPr>
    </w:p>
    <w:p w14:paraId="52796B09" w14:textId="3049AEE6" w:rsidR="00422F46" w:rsidRPr="009B7513" w:rsidRDefault="00422F46" w:rsidP="009B7513">
      <w:pPr>
        <w:pStyle w:val="Odstavecseseznamem"/>
        <w:numPr>
          <w:ilvl w:val="0"/>
          <w:numId w:val="2"/>
        </w:numPr>
        <w:spacing w:after="0"/>
        <w:ind w:left="0" w:hanging="284"/>
        <w:jc w:val="both"/>
        <w:rPr>
          <w:rFonts w:ascii="Verdana" w:hAnsi="Verdana" w:cs="Times New Roman"/>
          <w:sz w:val="18"/>
          <w:szCs w:val="18"/>
        </w:rPr>
      </w:pPr>
      <w:r w:rsidRPr="009B7513">
        <w:rPr>
          <w:rFonts w:ascii="Verdana" w:hAnsi="Verdana" w:cs="Times New Roman"/>
          <w:sz w:val="18"/>
          <w:szCs w:val="18"/>
        </w:rPr>
        <w:t>Výpověď dle odstavce 2. a 3. tohoto článku musí být učiněna písemně.</w:t>
      </w:r>
    </w:p>
    <w:p w14:paraId="37D2FEBF" w14:textId="77777777" w:rsidR="009B7513" w:rsidRPr="009B7513" w:rsidRDefault="009B7513" w:rsidP="009B7513">
      <w:pPr>
        <w:pStyle w:val="Odstavecseseznamem"/>
        <w:spacing w:after="0"/>
        <w:ind w:left="0" w:hanging="284"/>
        <w:jc w:val="both"/>
        <w:rPr>
          <w:rFonts w:ascii="Verdana" w:hAnsi="Verdana" w:cs="Times New Roman"/>
          <w:sz w:val="18"/>
          <w:szCs w:val="18"/>
        </w:rPr>
      </w:pPr>
    </w:p>
    <w:p w14:paraId="170C0A78" w14:textId="210A74D4" w:rsidR="00422F46" w:rsidRPr="009B7513" w:rsidRDefault="00422F46" w:rsidP="009B7513">
      <w:pPr>
        <w:pStyle w:val="Odstavecseseznamem"/>
        <w:numPr>
          <w:ilvl w:val="0"/>
          <w:numId w:val="2"/>
        </w:numPr>
        <w:spacing w:after="0"/>
        <w:ind w:left="0" w:hanging="284"/>
        <w:jc w:val="both"/>
        <w:rPr>
          <w:rFonts w:ascii="Verdana" w:hAnsi="Verdana" w:cs="Times New Roman"/>
          <w:sz w:val="18"/>
          <w:szCs w:val="18"/>
        </w:rPr>
      </w:pPr>
      <w:r w:rsidRPr="009B7513">
        <w:rPr>
          <w:rFonts w:ascii="Verdana" w:hAnsi="Verdana" w:cs="Times New Roman"/>
          <w:sz w:val="18"/>
          <w:szCs w:val="18"/>
        </w:rPr>
        <w:t>Výpovědní lhůta začíná běžet od prvního dne následujícího měsíce po doručení výpovědi smlouvy.</w:t>
      </w:r>
    </w:p>
    <w:p w14:paraId="56875666" w14:textId="77777777" w:rsidR="009B7513" w:rsidRPr="009B7513" w:rsidRDefault="009B7513" w:rsidP="009B7513">
      <w:pPr>
        <w:pStyle w:val="Odstavecseseznamem"/>
        <w:spacing w:after="0"/>
        <w:ind w:left="0" w:hanging="284"/>
        <w:jc w:val="both"/>
        <w:rPr>
          <w:rFonts w:ascii="Verdana" w:hAnsi="Verdana" w:cs="Times New Roman"/>
          <w:sz w:val="18"/>
          <w:szCs w:val="18"/>
        </w:rPr>
      </w:pPr>
    </w:p>
    <w:p w14:paraId="43FA5B09" w14:textId="77777777" w:rsidR="00422F46" w:rsidRPr="006F66AC" w:rsidRDefault="00422F46" w:rsidP="009B7513">
      <w:pPr>
        <w:spacing w:after="0"/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6.</w:t>
      </w:r>
      <w:r w:rsidRPr="006F66AC">
        <w:rPr>
          <w:rFonts w:ascii="Verdana" w:hAnsi="Verdana" w:cs="Times New Roman"/>
          <w:sz w:val="18"/>
          <w:szCs w:val="18"/>
        </w:rPr>
        <w:tab/>
        <w:t>Tuto smlouvu lze písemně vypovědět na základě dohody smluvních stran kdykoli.</w:t>
      </w:r>
    </w:p>
    <w:p w14:paraId="7DB03272" w14:textId="775B72AE" w:rsidR="009B7513" w:rsidRDefault="009B7513" w:rsidP="00422F46">
      <w:pPr>
        <w:rPr>
          <w:rFonts w:ascii="Verdana" w:hAnsi="Verdana" w:cs="Times New Roman"/>
          <w:sz w:val="18"/>
          <w:szCs w:val="18"/>
        </w:rPr>
      </w:pPr>
    </w:p>
    <w:p w14:paraId="0A4B7E9E" w14:textId="0D451B30" w:rsidR="005D11F9" w:rsidRDefault="005D11F9" w:rsidP="00422F46">
      <w:pPr>
        <w:rPr>
          <w:rFonts w:ascii="Verdana" w:hAnsi="Verdana" w:cs="Times New Roman"/>
          <w:sz w:val="18"/>
          <w:szCs w:val="18"/>
        </w:rPr>
      </w:pPr>
    </w:p>
    <w:p w14:paraId="2F30C539" w14:textId="77777777" w:rsidR="005D11F9" w:rsidRPr="006F66AC" w:rsidRDefault="005D11F9" w:rsidP="00422F46">
      <w:pPr>
        <w:rPr>
          <w:rFonts w:ascii="Verdana" w:hAnsi="Verdana" w:cs="Times New Roman"/>
          <w:sz w:val="18"/>
          <w:szCs w:val="18"/>
        </w:rPr>
      </w:pPr>
    </w:p>
    <w:p w14:paraId="76834002" w14:textId="4C255C6F" w:rsidR="00422F46" w:rsidRPr="006F66AC" w:rsidRDefault="00422F46" w:rsidP="009B7513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6F66AC">
        <w:rPr>
          <w:rFonts w:ascii="Verdana" w:hAnsi="Verdana" w:cs="Times New Roman"/>
          <w:b/>
          <w:bCs/>
          <w:sz w:val="18"/>
          <w:szCs w:val="18"/>
        </w:rPr>
        <w:lastRenderedPageBreak/>
        <w:t>Č</w:t>
      </w:r>
      <w:r w:rsidR="006F66AC">
        <w:rPr>
          <w:rFonts w:ascii="Verdana" w:hAnsi="Verdana" w:cs="Times New Roman"/>
          <w:b/>
          <w:bCs/>
          <w:sz w:val="18"/>
          <w:szCs w:val="18"/>
        </w:rPr>
        <w:t>l</w:t>
      </w:r>
      <w:r w:rsidRPr="006F66AC">
        <w:rPr>
          <w:rFonts w:ascii="Verdana" w:hAnsi="Verdana" w:cs="Times New Roman"/>
          <w:b/>
          <w:bCs/>
          <w:sz w:val="18"/>
          <w:szCs w:val="18"/>
        </w:rPr>
        <w:t>. VII</w:t>
      </w:r>
    </w:p>
    <w:p w14:paraId="243B8178" w14:textId="4A3E1F3D" w:rsidR="00422F46" w:rsidRDefault="00422F46" w:rsidP="009B7513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6F66AC">
        <w:rPr>
          <w:rFonts w:ascii="Verdana" w:hAnsi="Verdana" w:cs="Times New Roman"/>
          <w:b/>
          <w:bCs/>
          <w:sz w:val="18"/>
          <w:szCs w:val="18"/>
        </w:rPr>
        <w:t>Odpovědnost za vady a škody</w:t>
      </w:r>
    </w:p>
    <w:p w14:paraId="7C6BF96C" w14:textId="77777777" w:rsidR="009B7513" w:rsidRPr="006F66AC" w:rsidRDefault="009B7513" w:rsidP="006F66AC">
      <w:pPr>
        <w:spacing w:after="0" w:line="240" w:lineRule="auto"/>
        <w:ind w:left="1416" w:firstLine="709"/>
        <w:rPr>
          <w:rFonts w:ascii="Verdana" w:hAnsi="Verdana" w:cs="Times New Roman"/>
          <w:b/>
          <w:bCs/>
          <w:sz w:val="18"/>
          <w:szCs w:val="18"/>
        </w:rPr>
      </w:pPr>
    </w:p>
    <w:p w14:paraId="19E28C12" w14:textId="322BA7FC" w:rsidR="00422F46" w:rsidRPr="006F66AC" w:rsidRDefault="00422F46" w:rsidP="00174944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1.</w:t>
      </w:r>
      <w:r w:rsidRPr="006F66AC">
        <w:rPr>
          <w:rFonts w:ascii="Verdana" w:hAnsi="Verdana" w:cs="Times New Roman"/>
          <w:sz w:val="18"/>
          <w:szCs w:val="18"/>
        </w:rPr>
        <w:tab/>
        <w:t xml:space="preserve">Dodavatel odpovídá za to, že </w:t>
      </w:r>
      <w:r w:rsidR="00174944" w:rsidRPr="006F66AC">
        <w:rPr>
          <w:rFonts w:ascii="Verdana" w:hAnsi="Verdana" w:cs="Times New Roman"/>
          <w:sz w:val="18"/>
          <w:szCs w:val="18"/>
        </w:rPr>
        <w:t>činnost</w:t>
      </w:r>
      <w:r w:rsidRPr="006F66AC">
        <w:rPr>
          <w:rFonts w:ascii="Verdana" w:hAnsi="Verdana" w:cs="Times New Roman"/>
          <w:sz w:val="18"/>
          <w:szCs w:val="18"/>
        </w:rPr>
        <w:t xml:space="preserve"> bude prov</w:t>
      </w:r>
      <w:r w:rsidR="00174944" w:rsidRPr="006F66AC">
        <w:rPr>
          <w:rFonts w:ascii="Verdana" w:hAnsi="Verdana" w:cs="Times New Roman"/>
          <w:sz w:val="18"/>
          <w:szCs w:val="18"/>
        </w:rPr>
        <w:t>á</w:t>
      </w:r>
      <w:r w:rsidRPr="006F66AC">
        <w:rPr>
          <w:rFonts w:ascii="Verdana" w:hAnsi="Verdana" w:cs="Times New Roman"/>
          <w:sz w:val="18"/>
          <w:szCs w:val="18"/>
        </w:rPr>
        <w:t>d</w:t>
      </w:r>
      <w:r w:rsidR="00174944" w:rsidRPr="006F66AC">
        <w:rPr>
          <w:rFonts w:ascii="Verdana" w:hAnsi="Verdana" w:cs="Times New Roman"/>
          <w:sz w:val="18"/>
          <w:szCs w:val="18"/>
        </w:rPr>
        <w:t>ě</w:t>
      </w:r>
      <w:r w:rsidRPr="006F66AC">
        <w:rPr>
          <w:rFonts w:ascii="Verdana" w:hAnsi="Verdana" w:cs="Times New Roman"/>
          <w:sz w:val="18"/>
          <w:szCs w:val="18"/>
        </w:rPr>
        <w:t>n</w:t>
      </w:r>
      <w:r w:rsidR="00174944" w:rsidRPr="006F66AC">
        <w:rPr>
          <w:rFonts w:ascii="Verdana" w:hAnsi="Verdana" w:cs="Times New Roman"/>
          <w:sz w:val="18"/>
          <w:szCs w:val="18"/>
        </w:rPr>
        <w:t>a</w:t>
      </w:r>
      <w:r w:rsidRPr="006F66AC">
        <w:rPr>
          <w:rFonts w:ascii="Verdana" w:hAnsi="Verdana" w:cs="Times New Roman"/>
          <w:sz w:val="18"/>
          <w:szCs w:val="18"/>
        </w:rPr>
        <w:t xml:space="preserve"> bez vad a v jakosti sjednané nebo vyplývající z této smlouvy a dle pokynů objednatele. Reklamaci vad </w:t>
      </w:r>
      <w:r w:rsidR="00174944" w:rsidRPr="006F66AC">
        <w:rPr>
          <w:rFonts w:ascii="Verdana" w:hAnsi="Verdana" w:cs="Times New Roman"/>
          <w:sz w:val="18"/>
          <w:szCs w:val="18"/>
        </w:rPr>
        <w:t>činnosti</w:t>
      </w:r>
      <w:r w:rsidRPr="006F66AC">
        <w:rPr>
          <w:rFonts w:ascii="Verdana" w:hAnsi="Verdana" w:cs="Times New Roman"/>
          <w:sz w:val="18"/>
          <w:szCs w:val="18"/>
        </w:rPr>
        <w:t xml:space="preserve"> je objednatel oprávněn uplatnit u dodavatele i po podpisu dodacího listuje ČI. IV této smlouvy, nejpozději však do 48 hod. od převzetí zakázky.</w:t>
      </w:r>
    </w:p>
    <w:p w14:paraId="23246037" w14:textId="79B14FB2" w:rsidR="00422F46" w:rsidRPr="006F66AC" w:rsidRDefault="00422F46" w:rsidP="00174944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2.</w:t>
      </w:r>
      <w:r w:rsidRPr="006F66AC">
        <w:rPr>
          <w:rFonts w:ascii="Verdana" w:hAnsi="Verdana" w:cs="Times New Roman"/>
          <w:sz w:val="18"/>
          <w:szCs w:val="18"/>
        </w:rPr>
        <w:tab/>
        <w:t>Dodavatel je povinen oprávněně reklamované vady bez prodlení a na vlastní náklady odstranit, přičemž postupuje v úzké součinnosti s pokyny a oprávněnými nároky objednatele.</w:t>
      </w:r>
    </w:p>
    <w:p w14:paraId="458BD102" w14:textId="3F45296F" w:rsidR="00422F46" w:rsidRPr="006F66AC" w:rsidRDefault="00422F46" w:rsidP="00174944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3.</w:t>
      </w:r>
      <w:r w:rsidRPr="006F66AC">
        <w:rPr>
          <w:rFonts w:ascii="Verdana" w:hAnsi="Verdana" w:cs="Times New Roman"/>
          <w:sz w:val="18"/>
          <w:szCs w:val="18"/>
        </w:rPr>
        <w:tab/>
        <w:t>V případě, že dodavatel způsobí škodu na převzatém prádle, je povinen takovou škodu po jejím vyčíslení objednateli uhradit, přičemž se při vyčíslení škody se přihlíží k opotřebení (amortizaci) prádla.</w:t>
      </w:r>
    </w:p>
    <w:p w14:paraId="1FDE07F4" w14:textId="628D8D65" w:rsidR="00422F46" w:rsidRPr="006F66AC" w:rsidRDefault="00422F46" w:rsidP="009B7513">
      <w:pPr>
        <w:spacing w:after="0" w:line="240" w:lineRule="auto"/>
        <w:jc w:val="center"/>
        <w:rPr>
          <w:rFonts w:ascii="Verdana" w:hAnsi="Verdana" w:cs="Times New Roman"/>
          <w:sz w:val="18"/>
          <w:szCs w:val="18"/>
        </w:rPr>
      </w:pPr>
    </w:p>
    <w:p w14:paraId="23E3E765" w14:textId="5AE1FD5B" w:rsidR="00422F46" w:rsidRPr="006F66AC" w:rsidRDefault="00422F46" w:rsidP="009B7513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6F66AC">
        <w:rPr>
          <w:rFonts w:ascii="Verdana" w:hAnsi="Verdana" w:cs="Times New Roman"/>
          <w:b/>
          <w:bCs/>
          <w:sz w:val="18"/>
          <w:szCs w:val="18"/>
        </w:rPr>
        <w:t>Č</w:t>
      </w:r>
      <w:r w:rsidR="006F66AC">
        <w:rPr>
          <w:rFonts w:ascii="Verdana" w:hAnsi="Verdana" w:cs="Times New Roman"/>
          <w:b/>
          <w:bCs/>
          <w:sz w:val="18"/>
          <w:szCs w:val="18"/>
        </w:rPr>
        <w:t>l</w:t>
      </w:r>
      <w:r w:rsidRPr="006F66AC">
        <w:rPr>
          <w:rFonts w:ascii="Verdana" w:hAnsi="Verdana" w:cs="Times New Roman"/>
          <w:b/>
          <w:bCs/>
          <w:sz w:val="18"/>
          <w:szCs w:val="18"/>
        </w:rPr>
        <w:t>. VIII</w:t>
      </w:r>
    </w:p>
    <w:p w14:paraId="7930D9AA" w14:textId="6B763F32" w:rsidR="00422F46" w:rsidRDefault="00422F46" w:rsidP="009B7513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6F66AC">
        <w:rPr>
          <w:rFonts w:ascii="Verdana" w:hAnsi="Verdana" w:cs="Times New Roman"/>
          <w:b/>
          <w:bCs/>
          <w:sz w:val="18"/>
          <w:szCs w:val="18"/>
        </w:rPr>
        <w:t>Oddělovací ustanovení</w:t>
      </w:r>
    </w:p>
    <w:p w14:paraId="7578CF05" w14:textId="77777777" w:rsidR="009B7513" w:rsidRPr="006F66AC" w:rsidRDefault="009B7513" w:rsidP="006F66AC">
      <w:pPr>
        <w:spacing w:after="0" w:line="240" w:lineRule="auto"/>
        <w:ind w:left="2832"/>
        <w:rPr>
          <w:rFonts w:ascii="Verdana" w:hAnsi="Verdana" w:cs="Times New Roman"/>
          <w:b/>
          <w:bCs/>
          <w:sz w:val="18"/>
          <w:szCs w:val="18"/>
        </w:rPr>
      </w:pPr>
    </w:p>
    <w:p w14:paraId="621B5600" w14:textId="77777777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1.</w:t>
      </w:r>
      <w:r w:rsidRPr="006F66AC">
        <w:rPr>
          <w:rFonts w:ascii="Verdana" w:hAnsi="Verdana" w:cs="Times New Roman"/>
          <w:sz w:val="18"/>
          <w:szCs w:val="18"/>
        </w:rPr>
        <w:tab/>
        <w:t>V případě neplatnosti některého z ustanovení této nebo v případě, že některé ustanovení této smlouvy stane neplatným za trvání, nemá tato skutečnost vliv na platnost této smlouvy a smluvní prohlašují, že ji budou považovat za závaznou a budou jednat o změně tokového neplatného ustanovení. Tak, aby znění této smlouvy bylo naplněno v souladu s původním záměrem smluvních stran, který je obsahem této smlouvy a s aktuálně platnými právními předpisy.</w:t>
      </w:r>
    </w:p>
    <w:p w14:paraId="5CBF48C4" w14:textId="77777777" w:rsidR="00422F46" w:rsidRPr="006F66AC" w:rsidRDefault="00422F46" w:rsidP="006F66AC">
      <w:pPr>
        <w:spacing w:after="0" w:line="240" w:lineRule="auto"/>
        <w:ind w:hanging="284"/>
        <w:rPr>
          <w:rFonts w:ascii="Verdana" w:hAnsi="Verdana" w:cs="Times New Roman"/>
          <w:sz w:val="18"/>
          <w:szCs w:val="18"/>
        </w:rPr>
      </w:pPr>
    </w:p>
    <w:p w14:paraId="4DBF38F5" w14:textId="591B7277" w:rsidR="00422F46" w:rsidRPr="006F66AC" w:rsidRDefault="00422F46" w:rsidP="009B7513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6F66AC">
        <w:rPr>
          <w:rFonts w:ascii="Verdana" w:hAnsi="Verdana" w:cs="Times New Roman"/>
          <w:b/>
          <w:bCs/>
          <w:sz w:val="18"/>
          <w:szCs w:val="18"/>
        </w:rPr>
        <w:t>Č</w:t>
      </w:r>
      <w:r w:rsidR="006F66AC">
        <w:rPr>
          <w:rFonts w:ascii="Verdana" w:hAnsi="Verdana" w:cs="Times New Roman"/>
          <w:b/>
          <w:bCs/>
          <w:sz w:val="18"/>
          <w:szCs w:val="18"/>
        </w:rPr>
        <w:t>l</w:t>
      </w:r>
      <w:r w:rsidRPr="006F66AC">
        <w:rPr>
          <w:rFonts w:ascii="Verdana" w:hAnsi="Verdana" w:cs="Times New Roman"/>
          <w:b/>
          <w:bCs/>
          <w:sz w:val="18"/>
          <w:szCs w:val="18"/>
        </w:rPr>
        <w:t>. IX</w:t>
      </w:r>
    </w:p>
    <w:p w14:paraId="3BF8EB9E" w14:textId="654AD842" w:rsidR="00422F46" w:rsidRDefault="00422F46" w:rsidP="009B7513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6F66AC">
        <w:rPr>
          <w:rFonts w:ascii="Verdana" w:hAnsi="Verdana" w:cs="Times New Roman"/>
          <w:b/>
          <w:bCs/>
          <w:sz w:val="18"/>
          <w:szCs w:val="18"/>
        </w:rPr>
        <w:t>Společná, přechodná a závěrečná ustanovení</w:t>
      </w:r>
    </w:p>
    <w:p w14:paraId="2527072C" w14:textId="77777777" w:rsidR="009B7513" w:rsidRPr="006F66AC" w:rsidRDefault="009B7513" w:rsidP="006F66AC">
      <w:pPr>
        <w:spacing w:after="0" w:line="240" w:lineRule="auto"/>
        <w:ind w:left="1416" w:firstLine="708"/>
        <w:rPr>
          <w:rFonts w:ascii="Verdana" w:hAnsi="Verdana" w:cs="Times New Roman"/>
          <w:b/>
          <w:bCs/>
          <w:sz w:val="18"/>
          <w:szCs w:val="18"/>
        </w:rPr>
      </w:pPr>
    </w:p>
    <w:p w14:paraId="5773D35B" w14:textId="77777777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1.</w:t>
      </w:r>
      <w:r w:rsidRPr="006F66AC">
        <w:rPr>
          <w:rFonts w:ascii="Verdana" w:hAnsi="Verdana" w:cs="Times New Roman"/>
          <w:sz w:val="18"/>
          <w:szCs w:val="18"/>
        </w:rPr>
        <w:tab/>
        <w:t>Právní vztahy smluvních stran se řídí právními předpisy platnými na území České republiky, zejména pak zákonem č. 89/2012 Sb. Občanský zákoník v platném znění.</w:t>
      </w:r>
    </w:p>
    <w:p w14:paraId="1180246D" w14:textId="77777777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2.</w:t>
      </w:r>
      <w:r w:rsidRPr="006F66AC">
        <w:rPr>
          <w:rFonts w:ascii="Verdana" w:hAnsi="Verdana" w:cs="Times New Roman"/>
          <w:sz w:val="18"/>
          <w:szCs w:val="18"/>
        </w:rPr>
        <w:tab/>
        <w:t>Obě strany sjednaly, že korespondence podaná doporučenou poštou nebo doporučenou poštou na dodejku bude považována za doručenou se všemi právními důsledky, které z obsahu zásilky vyplývají po uplynutí 14 kalendářních dní po datu odeslání zásilky.</w:t>
      </w:r>
    </w:p>
    <w:p w14:paraId="7C021F51" w14:textId="77777777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3.</w:t>
      </w:r>
      <w:r w:rsidRPr="006F66AC">
        <w:rPr>
          <w:rFonts w:ascii="Verdana" w:hAnsi="Verdana" w:cs="Times New Roman"/>
          <w:sz w:val="18"/>
          <w:szCs w:val="18"/>
        </w:rPr>
        <w:tab/>
        <w:t>Provozní komunikace bude probíhat mezi odpovědnými osobami (viz kontakty v záhlaví této smlouvy)</w:t>
      </w:r>
    </w:p>
    <w:p w14:paraId="78786FB1" w14:textId="77777777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4.</w:t>
      </w:r>
      <w:r w:rsidRPr="006F66AC">
        <w:rPr>
          <w:rFonts w:ascii="Verdana" w:hAnsi="Verdana" w:cs="Times New Roman"/>
          <w:sz w:val="18"/>
          <w:szCs w:val="18"/>
        </w:rPr>
        <w:tab/>
        <w:t xml:space="preserve">Důležité informace, poznatky, nesrovnalosti v dodávkách, </w:t>
      </w:r>
      <w:proofErr w:type="gramStart"/>
      <w:r w:rsidRPr="006F66AC">
        <w:rPr>
          <w:rFonts w:ascii="Verdana" w:hAnsi="Verdana" w:cs="Times New Roman"/>
          <w:sz w:val="18"/>
          <w:szCs w:val="18"/>
        </w:rPr>
        <w:t>reklamace,</w:t>
      </w:r>
      <w:proofErr w:type="gramEnd"/>
      <w:r w:rsidRPr="006F66AC">
        <w:rPr>
          <w:rFonts w:ascii="Verdana" w:hAnsi="Verdana" w:cs="Times New Roman"/>
          <w:sz w:val="18"/>
          <w:szCs w:val="18"/>
        </w:rPr>
        <w:t xml:space="preserve"> apod. budou komunikovány písemnou formou, především prostřednictvím elektronické komunikace,</w:t>
      </w:r>
    </w:p>
    <w:p w14:paraId="3F61D083" w14:textId="77777777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5.</w:t>
      </w:r>
      <w:r w:rsidRPr="006F66AC">
        <w:rPr>
          <w:rFonts w:ascii="Verdana" w:hAnsi="Verdana" w:cs="Times New Roman"/>
          <w:sz w:val="18"/>
          <w:szCs w:val="18"/>
        </w:rPr>
        <w:tab/>
        <w:t>Tato smlouva může být měněna pouze písemnými dodatky podepsanými oběma smluvními stranami.</w:t>
      </w:r>
    </w:p>
    <w:p w14:paraId="26890B22" w14:textId="77777777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6.</w:t>
      </w:r>
      <w:r w:rsidRPr="006F66AC">
        <w:rPr>
          <w:rFonts w:ascii="Verdana" w:hAnsi="Verdana" w:cs="Times New Roman"/>
          <w:sz w:val="18"/>
          <w:szCs w:val="18"/>
        </w:rPr>
        <w:tab/>
        <w:t>Tato smlouva je závazná i pro případné právní nástupce obou smluvních stran.</w:t>
      </w:r>
    </w:p>
    <w:p w14:paraId="727CCD26" w14:textId="77777777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7.</w:t>
      </w:r>
      <w:r w:rsidRPr="006F66AC">
        <w:rPr>
          <w:rFonts w:ascii="Verdana" w:hAnsi="Verdana" w:cs="Times New Roman"/>
          <w:sz w:val="18"/>
          <w:szCs w:val="18"/>
        </w:rPr>
        <w:tab/>
        <w:t>Smluvní strany prohlašují, že tuto smlouvu uzavřely svobodně a vážně a pokládají ji za určitou a srozumitelnou. Po přečtení prohlašují, že s jejím zněním souhlasí, což stvrzují svými podpisy.</w:t>
      </w:r>
    </w:p>
    <w:p w14:paraId="38D714AE" w14:textId="77777777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8.</w:t>
      </w:r>
      <w:r w:rsidRPr="006F66AC">
        <w:rPr>
          <w:rFonts w:ascii="Verdana" w:hAnsi="Verdana" w:cs="Times New Roman"/>
          <w:sz w:val="18"/>
          <w:szCs w:val="18"/>
        </w:rPr>
        <w:tab/>
        <w:t>Tato smlouva byla vyhotovena ve dvou stejnopisech (originálech), z nichž každá smluvní strana obdržela po uzavření smlouvy po jednou z nich.</w:t>
      </w:r>
    </w:p>
    <w:p w14:paraId="2E412404" w14:textId="77777777" w:rsidR="00422F46" w:rsidRPr="006F66AC" w:rsidRDefault="00422F46" w:rsidP="00422F46">
      <w:pPr>
        <w:ind w:hanging="284"/>
        <w:jc w:val="both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9.</w:t>
      </w:r>
      <w:r w:rsidRPr="006F66AC">
        <w:rPr>
          <w:rFonts w:ascii="Verdana" w:hAnsi="Verdana" w:cs="Times New Roman"/>
          <w:sz w:val="18"/>
          <w:szCs w:val="18"/>
        </w:rPr>
        <w:tab/>
        <w:t>Smlouva má celkem čtyři listy s jednostranným tištěným textem, každý list je parafován oběma stranami. Smlouva je v místě sešití přelepena přelepkou s parafami a razítky obou smluvních stran.</w:t>
      </w:r>
    </w:p>
    <w:p w14:paraId="7A660D2A" w14:textId="08B1B768" w:rsidR="00422F46" w:rsidRDefault="00422F46" w:rsidP="00422F46">
      <w:pPr>
        <w:rPr>
          <w:rFonts w:ascii="Verdana" w:hAnsi="Verdana" w:cs="Times New Roman"/>
          <w:sz w:val="18"/>
          <w:szCs w:val="18"/>
        </w:rPr>
      </w:pPr>
    </w:p>
    <w:p w14:paraId="5DB6B765" w14:textId="36B17018" w:rsidR="006F66AC" w:rsidRDefault="006F66AC" w:rsidP="00422F46">
      <w:pPr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V Lovosicích, dne </w:t>
      </w:r>
    </w:p>
    <w:p w14:paraId="21A2C748" w14:textId="02B394CB" w:rsidR="006F66AC" w:rsidRDefault="006F66AC" w:rsidP="00422F46">
      <w:pPr>
        <w:rPr>
          <w:rFonts w:ascii="Verdana" w:hAnsi="Verdana" w:cs="Times New Roman"/>
          <w:sz w:val="18"/>
          <w:szCs w:val="18"/>
        </w:rPr>
      </w:pPr>
    </w:p>
    <w:p w14:paraId="3E5FDF7A" w14:textId="77777777" w:rsidR="005D11F9" w:rsidRPr="006F66AC" w:rsidRDefault="005D11F9" w:rsidP="00422F46">
      <w:pPr>
        <w:rPr>
          <w:rFonts w:ascii="Verdana" w:hAnsi="Verdana" w:cs="Times New Roman"/>
          <w:sz w:val="18"/>
          <w:szCs w:val="18"/>
        </w:rPr>
      </w:pPr>
    </w:p>
    <w:p w14:paraId="7D17331A" w14:textId="468B2202" w:rsidR="00422F46" w:rsidRPr="006F66AC" w:rsidRDefault="00174944" w:rsidP="006F66AC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6F66AC">
        <w:rPr>
          <w:rFonts w:ascii="Verdana" w:hAnsi="Verdana" w:cs="Times New Roman"/>
          <w:sz w:val="18"/>
          <w:szCs w:val="18"/>
        </w:rPr>
        <w:t>______</w:t>
      </w:r>
      <w:r w:rsidR="00422F46" w:rsidRPr="006F66AC">
        <w:rPr>
          <w:rFonts w:ascii="Verdana" w:hAnsi="Verdana" w:cs="Times New Roman"/>
          <w:sz w:val="18"/>
          <w:szCs w:val="18"/>
        </w:rPr>
        <w:t>_______________</w:t>
      </w:r>
      <w:r w:rsidR="00422F46" w:rsidRPr="006F66AC">
        <w:rPr>
          <w:rFonts w:ascii="Verdana" w:hAnsi="Verdana" w:cs="Times New Roman"/>
          <w:sz w:val="18"/>
          <w:szCs w:val="18"/>
        </w:rPr>
        <w:tab/>
      </w:r>
      <w:r w:rsidR="00422F46" w:rsidRPr="006F66AC">
        <w:rPr>
          <w:rFonts w:ascii="Verdana" w:hAnsi="Verdana" w:cs="Times New Roman"/>
          <w:sz w:val="18"/>
          <w:szCs w:val="18"/>
        </w:rPr>
        <w:tab/>
      </w:r>
      <w:r w:rsidR="00422F46" w:rsidRPr="006F66AC">
        <w:rPr>
          <w:rFonts w:ascii="Verdana" w:hAnsi="Verdana" w:cs="Times New Roman"/>
          <w:sz w:val="18"/>
          <w:szCs w:val="18"/>
        </w:rPr>
        <w:tab/>
      </w:r>
      <w:r w:rsidR="00422F46" w:rsidRPr="006F66AC">
        <w:rPr>
          <w:rFonts w:ascii="Verdana" w:hAnsi="Verdana" w:cs="Times New Roman"/>
          <w:sz w:val="18"/>
          <w:szCs w:val="18"/>
        </w:rPr>
        <w:tab/>
      </w:r>
      <w:r w:rsidR="00422F46" w:rsidRPr="006F66AC">
        <w:rPr>
          <w:rFonts w:ascii="Verdana" w:hAnsi="Verdana" w:cs="Times New Roman"/>
          <w:sz w:val="18"/>
          <w:szCs w:val="18"/>
        </w:rPr>
        <w:tab/>
        <w:t>________________________</w:t>
      </w:r>
    </w:p>
    <w:p w14:paraId="43D3E6F4" w14:textId="1CDCACFA" w:rsidR="00D74CF5" w:rsidRPr="00422F46" w:rsidRDefault="00422F46" w:rsidP="005D11F9">
      <w:pPr>
        <w:spacing w:after="0" w:line="240" w:lineRule="auto"/>
        <w:rPr>
          <w:rFonts w:ascii="Times New Roman" w:hAnsi="Times New Roman" w:cs="Times New Roman"/>
        </w:rPr>
      </w:pPr>
      <w:r w:rsidRPr="006F66AC">
        <w:rPr>
          <w:rFonts w:ascii="Verdana" w:hAnsi="Verdana" w:cs="Times New Roman"/>
          <w:sz w:val="18"/>
          <w:szCs w:val="18"/>
        </w:rPr>
        <w:t>Ing. Stanislav Hrůza ředitel</w:t>
      </w:r>
      <w:r w:rsidR="006F66AC">
        <w:rPr>
          <w:rFonts w:ascii="Verdana" w:hAnsi="Verdana" w:cs="Times New Roman"/>
          <w:sz w:val="18"/>
          <w:szCs w:val="18"/>
        </w:rPr>
        <w:tab/>
      </w:r>
      <w:r w:rsidR="006F66AC">
        <w:rPr>
          <w:rFonts w:ascii="Verdana" w:hAnsi="Verdana" w:cs="Times New Roman"/>
          <w:sz w:val="18"/>
          <w:szCs w:val="18"/>
        </w:rPr>
        <w:tab/>
      </w:r>
      <w:r w:rsidR="006F66AC">
        <w:rPr>
          <w:rFonts w:ascii="Verdana" w:hAnsi="Verdana" w:cs="Times New Roman"/>
          <w:sz w:val="18"/>
          <w:szCs w:val="18"/>
        </w:rPr>
        <w:tab/>
      </w:r>
      <w:r w:rsidR="006F66AC">
        <w:rPr>
          <w:rFonts w:ascii="Verdana" w:hAnsi="Verdana" w:cs="Times New Roman"/>
          <w:sz w:val="18"/>
          <w:szCs w:val="18"/>
        </w:rPr>
        <w:tab/>
      </w:r>
      <w:r w:rsidR="006F66AC">
        <w:rPr>
          <w:rFonts w:ascii="Verdana" w:hAnsi="Verdana" w:cs="Times New Roman"/>
          <w:sz w:val="18"/>
          <w:szCs w:val="18"/>
        </w:rPr>
        <w:tab/>
      </w:r>
      <w:r w:rsidR="006F66AC" w:rsidRPr="006F66AC">
        <w:rPr>
          <w:rFonts w:ascii="Verdana" w:hAnsi="Verdana" w:cs="Times New Roman"/>
          <w:sz w:val="18"/>
          <w:szCs w:val="18"/>
          <w:highlight w:val="yellow"/>
        </w:rPr>
        <w:t>„doplní uchazeč“</w:t>
      </w:r>
      <w:bookmarkStart w:id="0" w:name="_GoBack"/>
      <w:bookmarkEnd w:id="0"/>
    </w:p>
    <w:sectPr w:rsidR="00D74CF5" w:rsidRPr="00422F46" w:rsidSect="009B7513">
      <w:headerReference w:type="default" r:id="rId9"/>
      <w:pgSz w:w="11906" w:h="16838"/>
      <w:pgMar w:top="1417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FEE0C" w14:textId="77777777" w:rsidR="00706C96" w:rsidRDefault="00706C96" w:rsidP="00706C96">
      <w:pPr>
        <w:spacing w:after="0" w:line="240" w:lineRule="auto"/>
      </w:pPr>
      <w:r>
        <w:separator/>
      </w:r>
    </w:p>
  </w:endnote>
  <w:endnote w:type="continuationSeparator" w:id="0">
    <w:p w14:paraId="60A3C374" w14:textId="77777777" w:rsidR="00706C96" w:rsidRDefault="00706C96" w:rsidP="007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99AFD" w14:textId="77777777" w:rsidR="00706C96" w:rsidRDefault="00706C96" w:rsidP="00706C96">
      <w:pPr>
        <w:spacing w:after="0" w:line="240" w:lineRule="auto"/>
      </w:pPr>
      <w:r>
        <w:separator/>
      </w:r>
    </w:p>
  </w:footnote>
  <w:footnote w:type="continuationSeparator" w:id="0">
    <w:p w14:paraId="0259D155" w14:textId="77777777" w:rsidR="00706C96" w:rsidRDefault="00706C96" w:rsidP="007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1DC8E" w14:textId="77777777" w:rsidR="00706C96" w:rsidRDefault="00706C96" w:rsidP="00706C96">
    <w:pPr>
      <w:tabs>
        <w:tab w:val="left" w:pos="288"/>
      </w:tabs>
      <w:rPr>
        <w:rFonts w:cs="Arial"/>
        <w:color w:val="404040" w:themeColor="text1" w:themeTint="BF"/>
        <w:sz w:val="16"/>
        <w:lang w:val="de-DE"/>
      </w:rPr>
    </w:pPr>
    <w:r>
      <w:rPr>
        <w:rFonts w:cstheme="minorHAnsi"/>
        <w:b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7F056916" wp14:editId="0D9D5F84">
          <wp:simplePos x="0" y="0"/>
          <wp:positionH relativeFrom="margin">
            <wp:posOffset>-39757</wp:posOffset>
          </wp:positionH>
          <wp:positionV relativeFrom="paragraph">
            <wp:posOffset>773</wp:posOffset>
          </wp:positionV>
          <wp:extent cx="1800225" cy="753745"/>
          <wp:effectExtent l="0" t="0" r="9525" b="8255"/>
          <wp:wrapThrough wrapText="bothSides">
            <wp:wrapPolygon edited="0">
              <wp:start x="0" y="0"/>
              <wp:lineTo x="0" y="21291"/>
              <wp:lineTo x="21486" y="21291"/>
              <wp:lineTo x="21486" y="0"/>
              <wp:lineTo x="0" y="0"/>
            </wp:wrapPolygon>
          </wp:wrapThrough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color w:val="404040" w:themeColor="text1" w:themeTint="BF"/>
        <w:sz w:val="16"/>
        <w:lang w:val="de-DE"/>
      </w:rPr>
      <w:tab/>
    </w:r>
  </w:p>
  <w:p w14:paraId="1406F6A6" w14:textId="77777777" w:rsidR="00706C96" w:rsidRPr="00294CDB" w:rsidRDefault="00706C96" w:rsidP="00706C96">
    <w:pPr>
      <w:spacing w:after="0" w:line="240" w:lineRule="auto"/>
      <w:jc w:val="right"/>
      <w:rPr>
        <w:rFonts w:cstheme="minorHAnsi"/>
        <w:szCs w:val="18"/>
        <w:lang w:val="de-DE"/>
      </w:rPr>
    </w:pPr>
    <w:bookmarkStart w:id="1" w:name="_Hlk221512916"/>
    <w:proofErr w:type="spellStart"/>
    <w:r w:rsidRPr="00294CDB">
      <w:rPr>
        <w:rFonts w:cstheme="minorHAnsi"/>
        <w:szCs w:val="18"/>
        <w:lang w:val="de-DE"/>
      </w:rPr>
      <w:t>Terezínská</w:t>
    </w:r>
    <w:proofErr w:type="spellEnd"/>
    <w:r w:rsidRPr="00294CDB">
      <w:rPr>
        <w:rFonts w:cstheme="minorHAnsi"/>
        <w:szCs w:val="18"/>
        <w:lang w:val="de-DE"/>
      </w:rPr>
      <w:t xml:space="preserve"> 1123, 410 02, Lovosice, IČ: 05971853</w:t>
    </w:r>
  </w:p>
  <w:p w14:paraId="6A310795" w14:textId="77777777" w:rsidR="00706C96" w:rsidRPr="00294CDB" w:rsidRDefault="00706C96" w:rsidP="00706C96">
    <w:pPr>
      <w:spacing w:after="0" w:line="240" w:lineRule="auto"/>
      <w:jc w:val="right"/>
      <w:rPr>
        <w:rFonts w:cstheme="minorHAnsi"/>
        <w:szCs w:val="18"/>
        <w:lang w:val="de-DE"/>
      </w:rPr>
    </w:pPr>
    <w:r w:rsidRPr="00294CDB">
      <w:rPr>
        <w:rFonts w:cstheme="minorHAnsi"/>
        <w:szCs w:val="18"/>
        <w:lang w:val="de-DE"/>
      </w:rPr>
      <w:t xml:space="preserve">č.  </w:t>
    </w:r>
    <w:proofErr w:type="spellStart"/>
    <w:r w:rsidRPr="00294CDB">
      <w:rPr>
        <w:rFonts w:cstheme="minorHAnsi"/>
        <w:szCs w:val="18"/>
        <w:lang w:val="de-DE"/>
      </w:rPr>
      <w:t>účtu</w:t>
    </w:r>
    <w:proofErr w:type="spellEnd"/>
    <w:r w:rsidRPr="00294CDB">
      <w:rPr>
        <w:rFonts w:cstheme="minorHAnsi"/>
        <w:szCs w:val="18"/>
        <w:lang w:val="de-DE"/>
      </w:rPr>
      <w:t>: 115-4368670297/0100 (</w:t>
    </w:r>
    <w:proofErr w:type="spellStart"/>
    <w:r w:rsidRPr="00294CDB">
      <w:rPr>
        <w:rFonts w:cstheme="minorHAnsi"/>
        <w:szCs w:val="18"/>
        <w:lang w:val="de-DE"/>
      </w:rPr>
      <w:t>Komerční</w:t>
    </w:r>
    <w:proofErr w:type="spellEnd"/>
    <w:r w:rsidRPr="00294CDB">
      <w:rPr>
        <w:rFonts w:cstheme="minorHAnsi"/>
        <w:szCs w:val="18"/>
        <w:lang w:val="de-DE"/>
      </w:rPr>
      <w:t xml:space="preserve"> </w:t>
    </w:r>
    <w:proofErr w:type="spellStart"/>
    <w:r w:rsidRPr="00294CDB">
      <w:rPr>
        <w:rFonts w:cstheme="minorHAnsi"/>
        <w:szCs w:val="18"/>
        <w:lang w:val="de-DE"/>
      </w:rPr>
      <w:t>banka</w:t>
    </w:r>
    <w:proofErr w:type="spellEnd"/>
    <w:r w:rsidRPr="00294CDB">
      <w:rPr>
        <w:rFonts w:cstheme="minorHAnsi"/>
        <w:szCs w:val="18"/>
        <w:lang w:val="de-DE"/>
      </w:rPr>
      <w:t>)</w:t>
    </w:r>
  </w:p>
  <w:p w14:paraId="75FCD1B1" w14:textId="77777777" w:rsidR="00706C96" w:rsidRPr="00294CDB" w:rsidRDefault="00706C96" w:rsidP="00706C96">
    <w:pPr>
      <w:spacing w:after="0" w:line="240" w:lineRule="auto"/>
      <w:jc w:val="right"/>
      <w:rPr>
        <w:rStyle w:val="Hypertextovodkaz"/>
        <w:rFonts w:cstheme="minorHAnsi"/>
        <w:szCs w:val="18"/>
        <w:lang w:val="de-DE"/>
      </w:rPr>
    </w:pPr>
    <w:r w:rsidRPr="00294CDB">
      <w:rPr>
        <w:rFonts w:cstheme="minorHAnsi"/>
        <w:szCs w:val="18"/>
        <w:lang w:val="de-DE"/>
      </w:rPr>
      <w:t xml:space="preserve">tel.: 602 722 002, email: </w:t>
    </w:r>
    <w:hyperlink r:id="rId2" w:history="1">
      <w:r w:rsidRPr="00294CDB">
        <w:rPr>
          <w:rStyle w:val="Hypertextovodkaz"/>
          <w:rFonts w:cstheme="minorHAnsi"/>
          <w:szCs w:val="18"/>
          <w:lang w:val="de-DE"/>
        </w:rPr>
        <w:t>info@tslovosice.cz</w:t>
      </w:r>
    </w:hyperlink>
    <w:bookmarkEnd w:id="1"/>
  </w:p>
  <w:p w14:paraId="7B440C6F" w14:textId="4B647D35" w:rsidR="00706C96" w:rsidRDefault="00706C96">
    <w:pPr>
      <w:pStyle w:val="Zhlav"/>
    </w:pPr>
  </w:p>
  <w:p w14:paraId="69242481" w14:textId="77777777" w:rsidR="005D11F9" w:rsidRDefault="005D11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72284"/>
    <w:multiLevelType w:val="hybridMultilevel"/>
    <w:tmpl w:val="0916CC5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61490"/>
    <w:multiLevelType w:val="hybridMultilevel"/>
    <w:tmpl w:val="A95E1F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46"/>
    <w:rsid w:val="00174944"/>
    <w:rsid w:val="00256327"/>
    <w:rsid w:val="00422F46"/>
    <w:rsid w:val="004B39F3"/>
    <w:rsid w:val="005D11F9"/>
    <w:rsid w:val="006F66AC"/>
    <w:rsid w:val="00706C96"/>
    <w:rsid w:val="008D6237"/>
    <w:rsid w:val="009B4D9C"/>
    <w:rsid w:val="009B7513"/>
    <w:rsid w:val="009E1CE2"/>
    <w:rsid w:val="00B0782F"/>
    <w:rsid w:val="00B735A4"/>
    <w:rsid w:val="00D74CF5"/>
    <w:rsid w:val="00E26F29"/>
    <w:rsid w:val="00E8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F8704"/>
  <w15:chartTrackingRefBased/>
  <w15:docId w15:val="{2002EF5D-811B-4E13-A7D5-1FA4D34F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2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2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2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2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2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2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2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2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2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2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2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2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2F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2F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2F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2F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2F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2F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2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2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2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2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2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2F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2F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2F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2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2F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2F4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06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C96"/>
  </w:style>
  <w:style w:type="paragraph" w:styleId="Zpat">
    <w:name w:val="footer"/>
    <w:basedOn w:val="Normln"/>
    <w:link w:val="ZpatChar"/>
    <w:uiPriority w:val="99"/>
    <w:unhideWhenUsed/>
    <w:rsid w:val="00706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C96"/>
  </w:style>
  <w:style w:type="character" w:styleId="Hypertextovodkaz">
    <w:name w:val="Hyperlink"/>
    <w:basedOn w:val="Standardnpsmoodstavce"/>
    <w:uiPriority w:val="99"/>
    <w:unhideWhenUsed/>
    <w:rsid w:val="00706C96"/>
    <w:rPr>
      <w:color w:val="467886" w:themeColor="hyperlink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9B7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activestadiu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lovos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E033D-79D7-4D27-93A9-63067C72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1352</Words>
  <Characters>7977</Characters>
  <Application>Microsoft Office Word</Application>
  <DocSecurity>4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Ondřej Pojkar</dc:creator>
  <cp:keywords/>
  <dc:description/>
  <cp:lastModifiedBy>Město Lovosice</cp:lastModifiedBy>
  <cp:revision>2</cp:revision>
  <dcterms:created xsi:type="dcterms:W3CDTF">2026-02-18T09:20:00Z</dcterms:created>
  <dcterms:modified xsi:type="dcterms:W3CDTF">2026-02-18T09:20:00Z</dcterms:modified>
</cp:coreProperties>
</file>