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6D42" w14:textId="39465D43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BB47FB">
        <w:rPr>
          <w:b/>
          <w:i/>
        </w:rPr>
        <w:t>7</w:t>
      </w:r>
    </w:p>
    <w:p w14:paraId="32D55D09" w14:textId="77777777" w:rsidR="00BB6111" w:rsidRPr="009922A6" w:rsidRDefault="00BB6111" w:rsidP="00BB6111">
      <w:pPr>
        <w:spacing w:after="0"/>
        <w:rPr>
          <w:b/>
          <w:i/>
        </w:rPr>
      </w:pPr>
    </w:p>
    <w:p w14:paraId="3E5EF6DD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5C3158E5" w14:textId="77777777" w:rsidR="005304A6" w:rsidRPr="00053DE5" w:rsidRDefault="00360A74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AKCEPTACE OBCHODNÍCH PODMÍNEK A NÁVRHU SMLOUVY</w:t>
      </w:r>
    </w:p>
    <w:p w14:paraId="6C2C3682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BB47FB" w:rsidRPr="00F33CF0" w14:paraId="6C213078" w14:textId="77777777" w:rsidTr="00E5499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DD71" w14:textId="77777777" w:rsidR="00BB47FB" w:rsidRPr="00F33CF0" w:rsidRDefault="00BB47FB" w:rsidP="00E5499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6C5" w14:textId="77777777" w:rsidR="00BB47FB" w:rsidRPr="004A786A" w:rsidRDefault="00BB47FB" w:rsidP="00E549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112">
              <w:rPr>
                <w:rStyle w:val="preformatted"/>
                <w:rFonts w:asciiTheme="minorHAnsi" w:hAnsiTheme="minorHAnsi" w:cstheme="minorHAnsi"/>
                <w:b/>
                <w:sz w:val="22"/>
                <w:szCs w:val="22"/>
              </w:rPr>
              <w:t>Základní škola Antonína Baráka Lovosice, Sady pionýrů 361/4, okres Litoměřice</w:t>
            </w:r>
            <w:r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64112">
              <w:rPr>
                <w:rFonts w:asciiTheme="minorHAnsi" w:hAnsiTheme="minorHAnsi" w:cstheme="minorHAnsi"/>
                <w:sz w:val="22"/>
                <w:szCs w:val="22"/>
              </w:rPr>
              <w:t>Sady pionýrů 361, 410 02 Lovosice</w:t>
            </w:r>
          </w:p>
          <w:p w14:paraId="5D359851" w14:textId="77777777" w:rsidR="00BB47FB" w:rsidRPr="004A786A" w:rsidRDefault="00BB47FB" w:rsidP="00E549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 w:rsidRPr="00064112">
              <w:rPr>
                <w:rFonts w:asciiTheme="minorHAnsi" w:hAnsiTheme="minorHAnsi" w:cstheme="minorHAnsi"/>
              </w:rPr>
              <w:t>46771816</w:t>
            </w:r>
          </w:p>
        </w:tc>
      </w:tr>
      <w:tr w:rsidR="00BB47FB" w:rsidRPr="00D73E8E" w14:paraId="286E18B2" w14:textId="77777777" w:rsidTr="00E5499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D4BA7" w14:textId="77777777" w:rsidR="00BB47FB" w:rsidRDefault="00BB47FB" w:rsidP="00E5499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1A6A" w14:textId="77777777" w:rsidR="00BB47FB" w:rsidRPr="00D73E8E" w:rsidRDefault="00BB47FB" w:rsidP="00E54996">
            <w:pPr>
              <w:spacing w:after="0" w:line="240" w:lineRule="auto"/>
              <w:rPr>
                <w:b/>
                <w:color w:val="000000"/>
              </w:rPr>
            </w:pPr>
            <w:r w:rsidRPr="00064112">
              <w:rPr>
                <w:rFonts w:asciiTheme="minorHAnsi" w:hAnsiTheme="minorHAnsi" w:cstheme="minorHAnsi"/>
              </w:rPr>
              <w:t>Mgr. Daniela Deusová, ředitelka</w:t>
            </w:r>
          </w:p>
        </w:tc>
      </w:tr>
      <w:tr w:rsidR="00BB47FB" w:rsidRPr="00047FD1" w14:paraId="5ABE20BD" w14:textId="77777777" w:rsidTr="00E5499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62362" w14:textId="77777777" w:rsidR="00BB47FB" w:rsidRPr="00F33CF0" w:rsidRDefault="00BB47FB" w:rsidP="00E54996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1B5A" w14:textId="77777777" w:rsidR="00BB47FB" w:rsidRPr="000D7192" w:rsidRDefault="00BB47FB" w:rsidP="00E54996">
            <w:pPr>
              <w:spacing w:after="0" w:line="240" w:lineRule="auto"/>
              <w:jc w:val="both"/>
              <w:rPr>
                <w:rFonts w:cs="Calibri"/>
              </w:rPr>
            </w:pPr>
            <w:r w:rsidRPr="00064112">
              <w:rPr>
                <w:rFonts w:eastAsia="Times New Roman"/>
                <w:b/>
                <w:i/>
                <w:szCs w:val="24"/>
              </w:rPr>
              <w:t>Modernizace školní dílny ZŠ Antonína Baráka Lovosice</w:t>
            </w:r>
          </w:p>
        </w:tc>
      </w:tr>
    </w:tbl>
    <w:p w14:paraId="567D4834" w14:textId="77777777" w:rsidR="00BB47FB" w:rsidRPr="00F520F9" w:rsidRDefault="00BB47FB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55BB509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D5264" w14:textId="77777777" w:rsidR="00D21BF7" w:rsidRPr="00F33CF0" w:rsidRDefault="00D21BF7" w:rsidP="00AB786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 xml:space="preserve">účastníka </w:t>
            </w:r>
            <w:r w:rsidR="00AB786E">
              <w:rPr>
                <w:rFonts w:cs="Calibri"/>
                <w:b/>
              </w:rPr>
              <w:t>výběrové</w:t>
            </w:r>
            <w:r w:rsidR="00D31962">
              <w:rPr>
                <w:rFonts w:cs="Calibri"/>
                <w:b/>
              </w:rPr>
              <w:t>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874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3C9FB7CC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072E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AF8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308202DB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AE573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4C88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039167BC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4525F" w14:textId="7777777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AB786E">
              <w:rPr>
                <w:rFonts w:cs="Calibri"/>
                <w:b/>
              </w:rPr>
              <w:t>účastníka 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C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7C455316" w14:textId="77777777" w:rsidR="00BB6111" w:rsidRDefault="00BB6111" w:rsidP="00BB6111">
      <w:pPr>
        <w:spacing w:after="0"/>
        <w:jc w:val="center"/>
        <w:rPr>
          <w:rFonts w:cs="Calibri"/>
        </w:rPr>
      </w:pPr>
    </w:p>
    <w:p w14:paraId="0A917140" w14:textId="77777777" w:rsidR="00154669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D10A5F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53DE5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08B25A47" w14:textId="77777777" w:rsidR="00E57A82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0FBFD033" w14:textId="09C79F1F" w:rsidR="00053DE5" w:rsidRDefault="00154669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akceptuji obchodní podmínky stanovené zadávacími podmínkami a návrhem smlouvy jakožto součásti zadávacích podmínek specifikované veřejné zakázky,</w:t>
      </w:r>
    </w:p>
    <w:p w14:paraId="4CA2E920" w14:textId="77777777" w:rsidR="00053DE5" w:rsidRPr="00053DE5" w:rsidRDefault="00053DE5" w:rsidP="00053DE5">
      <w:pPr>
        <w:spacing w:after="0" w:line="240" w:lineRule="auto"/>
        <w:ind w:left="714"/>
        <w:jc w:val="both"/>
        <w:rPr>
          <w:rFonts w:asciiTheme="minorHAnsi" w:eastAsia="Times New Roman" w:hAnsiTheme="minorHAnsi" w:cstheme="minorHAnsi"/>
          <w:lang w:eastAsia="cs-CZ"/>
        </w:rPr>
      </w:pPr>
    </w:p>
    <w:p w14:paraId="20D65E19" w14:textId="34991D11" w:rsidR="00455789" w:rsidRPr="00053DE5" w:rsidRDefault="00154669" w:rsidP="00053DE5">
      <w:pPr>
        <w:pStyle w:val="Odstavecseseznamem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výběru pro realizaci zakázky a po naplnění podmín</w:t>
      </w:r>
      <w:r w:rsidR="00E2633C">
        <w:rPr>
          <w:rFonts w:asciiTheme="minorHAnsi" w:hAnsiTheme="minorHAnsi" w:cstheme="minorHAnsi"/>
        </w:rPr>
        <w:t>ek vyplývajících ze zákona č. 134/2016</w:t>
      </w:r>
      <w:r>
        <w:rPr>
          <w:rFonts w:asciiTheme="minorHAnsi" w:hAnsiTheme="minorHAnsi" w:cstheme="minorHAnsi"/>
        </w:rPr>
        <w:t xml:space="preserve"> Sb., o zadávání veřejných zakázek, v platném znění, uzavřu se zadavatelem smlouvu, která svým obsahem souhlasí s návrhem smlouvy jakožto součásti zadávacích podmínek specifikované zakázky.</w:t>
      </w:r>
    </w:p>
    <w:p w14:paraId="5AE4A705" w14:textId="77777777" w:rsidR="00E57A82" w:rsidRDefault="00E57A82" w:rsidP="00D21BF7">
      <w:pPr>
        <w:spacing w:after="0" w:line="240" w:lineRule="auto"/>
        <w:jc w:val="both"/>
        <w:rPr>
          <w:rFonts w:cs="Calibri"/>
        </w:rPr>
      </w:pPr>
    </w:p>
    <w:p w14:paraId="10E83EAA" w14:textId="77777777" w:rsidR="00D21BF7" w:rsidRDefault="00D21BF7" w:rsidP="00D21BF7">
      <w:pPr>
        <w:spacing w:after="0" w:line="240" w:lineRule="auto"/>
        <w:jc w:val="both"/>
        <w:rPr>
          <w:rFonts w:cs="Calibri"/>
        </w:rPr>
      </w:pPr>
    </w:p>
    <w:p w14:paraId="38B8BD0D" w14:textId="77777777" w:rsidR="00053DE5" w:rsidRPr="00F520F9" w:rsidRDefault="00053DE5" w:rsidP="00D21BF7">
      <w:pPr>
        <w:spacing w:after="0" w:line="240" w:lineRule="auto"/>
        <w:jc w:val="both"/>
        <w:rPr>
          <w:rFonts w:cs="Calibri"/>
        </w:rPr>
      </w:pPr>
    </w:p>
    <w:p w14:paraId="22396587" w14:textId="77777777" w:rsidR="00BB6111" w:rsidRPr="00F520F9" w:rsidRDefault="00BB6111" w:rsidP="00D21BF7">
      <w:pPr>
        <w:spacing w:after="0" w:line="240" w:lineRule="auto"/>
        <w:jc w:val="both"/>
        <w:rPr>
          <w:rFonts w:cs="Calibri"/>
        </w:rPr>
      </w:pPr>
      <w:r w:rsidRPr="00F520F9">
        <w:rPr>
          <w:rFonts w:cs="Calibri"/>
        </w:rPr>
        <w:t>V ……………………. dne …………………………….</w:t>
      </w:r>
    </w:p>
    <w:p w14:paraId="0EF8C2AA" w14:textId="77777777" w:rsidR="00BB6111" w:rsidRPr="00F520F9" w:rsidRDefault="00BB6111" w:rsidP="00BB6111">
      <w:pPr>
        <w:spacing w:after="0"/>
        <w:jc w:val="both"/>
        <w:rPr>
          <w:rFonts w:cs="Calibri"/>
        </w:rPr>
      </w:pPr>
    </w:p>
    <w:p w14:paraId="7850A655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909FC05" w14:textId="77777777" w:rsidR="00BB6111" w:rsidRPr="00F520F9" w:rsidRDefault="00BB6111" w:rsidP="00BB6111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F163073" w14:textId="77777777" w:rsidR="00BB6111" w:rsidRPr="00F520F9" w:rsidRDefault="008F4837" w:rsidP="00BB6111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="00BB6111" w:rsidRPr="00F520F9">
        <w:rPr>
          <w:rFonts w:cs="Calibri"/>
          <w:i/>
        </w:rPr>
        <w:t>itul, jméno,</w:t>
      </w:r>
      <w:r w:rsidR="00BB6111">
        <w:rPr>
          <w:rFonts w:cs="Calibri"/>
          <w:i/>
        </w:rPr>
        <w:t xml:space="preserve"> </w:t>
      </w:r>
      <w:r w:rsidR="00BB6111" w:rsidRPr="00F520F9">
        <w:rPr>
          <w:rFonts w:cs="Calibri"/>
          <w:i/>
        </w:rPr>
        <w:t>příjmení a funkce</w:t>
      </w:r>
    </w:p>
    <w:p w14:paraId="314D5D15" w14:textId="04D9BAB3" w:rsidR="005730BF" w:rsidRPr="00D21BF7" w:rsidRDefault="00BB6111" w:rsidP="00D21BF7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553359">
        <w:rPr>
          <w:rFonts w:asciiTheme="minorHAnsi" w:hAnsiTheme="minorHAnsi" w:cstheme="minorHAnsi"/>
          <w:i/>
        </w:rPr>
        <w:t>účastníka VŘ</w:t>
      </w:r>
    </w:p>
    <w:sectPr w:rsidR="005730BF" w:rsidRPr="00D21BF7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913E" w14:textId="77777777" w:rsidR="00604C6E" w:rsidRDefault="00604C6E" w:rsidP="00406E89">
      <w:pPr>
        <w:spacing w:after="0" w:line="240" w:lineRule="auto"/>
      </w:pPr>
      <w:r>
        <w:separator/>
      </w:r>
    </w:p>
  </w:endnote>
  <w:endnote w:type="continuationSeparator" w:id="0">
    <w:p w14:paraId="4C8E99D2" w14:textId="77777777" w:rsidR="00604C6E" w:rsidRDefault="00604C6E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8D7B" w14:textId="77777777" w:rsidR="00604C6E" w:rsidRDefault="00604C6E" w:rsidP="00406E89">
      <w:pPr>
        <w:spacing w:after="0" w:line="240" w:lineRule="auto"/>
      </w:pPr>
      <w:r>
        <w:separator/>
      </w:r>
    </w:p>
  </w:footnote>
  <w:footnote w:type="continuationSeparator" w:id="0">
    <w:p w14:paraId="62ED45FE" w14:textId="77777777" w:rsidR="00604C6E" w:rsidRDefault="00604C6E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F45E" w14:textId="5A448DE7" w:rsidR="00F4280B" w:rsidRDefault="00BB47FB" w:rsidP="00533D0F">
    <w:pPr>
      <w:pStyle w:val="Zhlav"/>
      <w:tabs>
        <w:tab w:val="clear" w:pos="4536"/>
        <w:tab w:val="clear" w:pos="9072"/>
        <w:tab w:val="left" w:pos="3114"/>
      </w:tabs>
      <w:jc w:val="right"/>
    </w:pPr>
    <w:r>
      <w:rPr>
        <w:noProof/>
      </w:rPr>
      <w:drawing>
        <wp:inline distT="0" distB="0" distL="0" distR="0" wp14:anchorId="1304C165" wp14:editId="5483F498">
          <wp:extent cx="5760720" cy="419735"/>
          <wp:effectExtent l="0" t="0" r="0" b="0"/>
          <wp:docPr id="18758132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5A0E77" w14:textId="77777777" w:rsidR="00BB47FB" w:rsidRDefault="00BB47FB" w:rsidP="00533D0F">
    <w:pPr>
      <w:pStyle w:val="Zhlav"/>
      <w:tabs>
        <w:tab w:val="clear" w:pos="4536"/>
        <w:tab w:val="clear" w:pos="9072"/>
        <w:tab w:val="left" w:pos="3114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ADE0F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150664">
    <w:abstractNumId w:val="6"/>
  </w:num>
  <w:num w:numId="2" w16cid:durableId="753665818">
    <w:abstractNumId w:val="5"/>
  </w:num>
  <w:num w:numId="3" w16cid:durableId="1986079156">
    <w:abstractNumId w:val="10"/>
  </w:num>
  <w:num w:numId="4" w16cid:durableId="672757330">
    <w:abstractNumId w:val="4"/>
  </w:num>
  <w:num w:numId="5" w16cid:durableId="1749376430">
    <w:abstractNumId w:val="2"/>
  </w:num>
  <w:num w:numId="6" w16cid:durableId="1880704394">
    <w:abstractNumId w:val="1"/>
  </w:num>
  <w:num w:numId="7" w16cid:durableId="409815826">
    <w:abstractNumId w:val="8"/>
  </w:num>
  <w:num w:numId="8" w16cid:durableId="334696486">
    <w:abstractNumId w:val="0"/>
  </w:num>
  <w:num w:numId="9" w16cid:durableId="1071464517">
    <w:abstractNumId w:val="3"/>
  </w:num>
  <w:num w:numId="10" w16cid:durableId="701395963">
    <w:abstractNumId w:val="9"/>
  </w:num>
  <w:num w:numId="11" w16cid:durableId="906309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47FD1"/>
    <w:rsid w:val="00053DE5"/>
    <w:rsid w:val="000651D3"/>
    <w:rsid w:val="000B26AE"/>
    <w:rsid w:val="00127955"/>
    <w:rsid w:val="00135221"/>
    <w:rsid w:val="00143EE8"/>
    <w:rsid w:val="00154669"/>
    <w:rsid w:val="0016665E"/>
    <w:rsid w:val="001730DD"/>
    <w:rsid w:val="00176D8B"/>
    <w:rsid w:val="00182B08"/>
    <w:rsid w:val="00185FF4"/>
    <w:rsid w:val="00192BCD"/>
    <w:rsid w:val="001A3257"/>
    <w:rsid w:val="001C0356"/>
    <w:rsid w:val="001C38CA"/>
    <w:rsid w:val="001C4FC9"/>
    <w:rsid w:val="001E6CC9"/>
    <w:rsid w:val="00211599"/>
    <w:rsid w:val="002127BC"/>
    <w:rsid w:val="00222151"/>
    <w:rsid w:val="0023064D"/>
    <w:rsid w:val="00231090"/>
    <w:rsid w:val="00233528"/>
    <w:rsid w:val="00250B39"/>
    <w:rsid w:val="00273EAB"/>
    <w:rsid w:val="00280232"/>
    <w:rsid w:val="002852F4"/>
    <w:rsid w:val="0029597F"/>
    <w:rsid w:val="00296DC0"/>
    <w:rsid w:val="002D517F"/>
    <w:rsid w:val="002F72A0"/>
    <w:rsid w:val="00312EE9"/>
    <w:rsid w:val="00360A74"/>
    <w:rsid w:val="003B66A8"/>
    <w:rsid w:val="003B735C"/>
    <w:rsid w:val="003E005A"/>
    <w:rsid w:val="003E67CB"/>
    <w:rsid w:val="004028EF"/>
    <w:rsid w:val="00406E89"/>
    <w:rsid w:val="004338A6"/>
    <w:rsid w:val="00443F42"/>
    <w:rsid w:val="00455789"/>
    <w:rsid w:val="00465337"/>
    <w:rsid w:val="0048067B"/>
    <w:rsid w:val="004D1B69"/>
    <w:rsid w:val="004D6382"/>
    <w:rsid w:val="004F2A0D"/>
    <w:rsid w:val="00504EBA"/>
    <w:rsid w:val="00510A4D"/>
    <w:rsid w:val="00530313"/>
    <w:rsid w:val="005304A6"/>
    <w:rsid w:val="00533D0F"/>
    <w:rsid w:val="00547188"/>
    <w:rsid w:val="0055232D"/>
    <w:rsid w:val="00553359"/>
    <w:rsid w:val="0055365A"/>
    <w:rsid w:val="005730BF"/>
    <w:rsid w:val="0059449B"/>
    <w:rsid w:val="005A5259"/>
    <w:rsid w:val="005A6725"/>
    <w:rsid w:val="005B04DE"/>
    <w:rsid w:val="005D1F39"/>
    <w:rsid w:val="005F1137"/>
    <w:rsid w:val="005F16C1"/>
    <w:rsid w:val="00604C6E"/>
    <w:rsid w:val="0063489F"/>
    <w:rsid w:val="006567E3"/>
    <w:rsid w:val="00670D3E"/>
    <w:rsid w:val="00683544"/>
    <w:rsid w:val="00687080"/>
    <w:rsid w:val="006D0D1F"/>
    <w:rsid w:val="006D456E"/>
    <w:rsid w:val="006E3BA9"/>
    <w:rsid w:val="007059C6"/>
    <w:rsid w:val="00723222"/>
    <w:rsid w:val="00723ADF"/>
    <w:rsid w:val="00751CC4"/>
    <w:rsid w:val="007714E3"/>
    <w:rsid w:val="007A4A1A"/>
    <w:rsid w:val="007B2E41"/>
    <w:rsid w:val="007C69CE"/>
    <w:rsid w:val="007D20DB"/>
    <w:rsid w:val="007E1366"/>
    <w:rsid w:val="007E3776"/>
    <w:rsid w:val="007E6B57"/>
    <w:rsid w:val="007F26D1"/>
    <w:rsid w:val="00827F2D"/>
    <w:rsid w:val="00847635"/>
    <w:rsid w:val="00882466"/>
    <w:rsid w:val="0088730C"/>
    <w:rsid w:val="008F4837"/>
    <w:rsid w:val="0090577D"/>
    <w:rsid w:val="009254A3"/>
    <w:rsid w:val="009268BE"/>
    <w:rsid w:val="00950562"/>
    <w:rsid w:val="00957B23"/>
    <w:rsid w:val="00963405"/>
    <w:rsid w:val="00995AC1"/>
    <w:rsid w:val="009B2393"/>
    <w:rsid w:val="009C56FB"/>
    <w:rsid w:val="009D3C1C"/>
    <w:rsid w:val="009E2B15"/>
    <w:rsid w:val="00A07851"/>
    <w:rsid w:val="00A308F5"/>
    <w:rsid w:val="00A841A7"/>
    <w:rsid w:val="00A90331"/>
    <w:rsid w:val="00AA2249"/>
    <w:rsid w:val="00AB786E"/>
    <w:rsid w:val="00AC0F40"/>
    <w:rsid w:val="00AE353A"/>
    <w:rsid w:val="00B00923"/>
    <w:rsid w:val="00B23575"/>
    <w:rsid w:val="00B26A1D"/>
    <w:rsid w:val="00B6398A"/>
    <w:rsid w:val="00B837AA"/>
    <w:rsid w:val="00BB47FB"/>
    <w:rsid w:val="00BB6111"/>
    <w:rsid w:val="00BF5C06"/>
    <w:rsid w:val="00C10408"/>
    <w:rsid w:val="00C1686A"/>
    <w:rsid w:val="00C36066"/>
    <w:rsid w:val="00C611D5"/>
    <w:rsid w:val="00C635D7"/>
    <w:rsid w:val="00CA37AD"/>
    <w:rsid w:val="00CC1EF3"/>
    <w:rsid w:val="00CD1290"/>
    <w:rsid w:val="00CE42C1"/>
    <w:rsid w:val="00CF7383"/>
    <w:rsid w:val="00D10A5F"/>
    <w:rsid w:val="00D10FA7"/>
    <w:rsid w:val="00D12574"/>
    <w:rsid w:val="00D21BF7"/>
    <w:rsid w:val="00D31962"/>
    <w:rsid w:val="00D36122"/>
    <w:rsid w:val="00D4207F"/>
    <w:rsid w:val="00D51A5B"/>
    <w:rsid w:val="00D55ACB"/>
    <w:rsid w:val="00D70577"/>
    <w:rsid w:val="00D7774F"/>
    <w:rsid w:val="00D77798"/>
    <w:rsid w:val="00DB669C"/>
    <w:rsid w:val="00E002A2"/>
    <w:rsid w:val="00E073F4"/>
    <w:rsid w:val="00E2633C"/>
    <w:rsid w:val="00E35468"/>
    <w:rsid w:val="00E40498"/>
    <w:rsid w:val="00E57A82"/>
    <w:rsid w:val="00ED14E2"/>
    <w:rsid w:val="00ED407A"/>
    <w:rsid w:val="00EE39C0"/>
    <w:rsid w:val="00EE489A"/>
    <w:rsid w:val="00EF18A2"/>
    <w:rsid w:val="00EF57FB"/>
    <w:rsid w:val="00F016A2"/>
    <w:rsid w:val="00F06558"/>
    <w:rsid w:val="00F20E1A"/>
    <w:rsid w:val="00F4280B"/>
    <w:rsid w:val="00F5227E"/>
    <w:rsid w:val="00F640DE"/>
    <w:rsid w:val="00F74953"/>
    <w:rsid w:val="00F75AD1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1203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preformatted">
    <w:name w:val="preformatted"/>
    <w:rsid w:val="007C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26</cp:revision>
  <cp:lastPrinted>2014-08-07T06:19:00Z</cp:lastPrinted>
  <dcterms:created xsi:type="dcterms:W3CDTF">2021-05-06T08:47:00Z</dcterms:created>
  <dcterms:modified xsi:type="dcterms:W3CDTF">2026-03-09T12:47:00Z</dcterms:modified>
</cp:coreProperties>
</file>