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C98" w:rsidRPr="00CA643D" w:rsidRDefault="00893258" w:rsidP="00893258">
      <w:pPr>
        <w:spacing w:after="0" w:line="240" w:lineRule="auto"/>
        <w:rPr>
          <w:b/>
          <w:sz w:val="36"/>
          <w:u w:val="single"/>
        </w:rPr>
      </w:pPr>
      <w:r w:rsidRPr="00CA643D">
        <w:rPr>
          <w:b/>
          <w:sz w:val="36"/>
          <w:u w:val="single"/>
        </w:rPr>
        <w:t xml:space="preserve">DODATEK K TECHNICKÉ ZPRÁVĚ  </w:t>
      </w:r>
    </w:p>
    <w:p w:rsidR="00893258" w:rsidRDefault="00CA643D" w:rsidP="00893258">
      <w:pPr>
        <w:spacing w:after="0" w:line="240" w:lineRule="auto"/>
      </w:pPr>
      <w:r>
        <w:t xml:space="preserve">ZATEPLENÍ ZŠ ANTONÍNA </w:t>
      </w:r>
      <w:proofErr w:type="gramStart"/>
      <w:r>
        <w:t>BARÁKA  LOVOSICE</w:t>
      </w:r>
      <w:proofErr w:type="gramEnd"/>
    </w:p>
    <w:p w:rsidR="00CA643D" w:rsidRDefault="00CA643D" w:rsidP="00893258">
      <w:pPr>
        <w:spacing w:after="0" w:line="240" w:lineRule="auto"/>
      </w:pPr>
    </w:p>
    <w:p w:rsidR="00CA643D" w:rsidRDefault="00CA643D" w:rsidP="00893258">
      <w:pPr>
        <w:spacing w:after="0" w:line="240" w:lineRule="auto"/>
      </w:pPr>
    </w:p>
    <w:p w:rsidR="00CA643D" w:rsidRDefault="00CA643D" w:rsidP="00893258">
      <w:pPr>
        <w:spacing w:after="0" w:line="240" w:lineRule="auto"/>
      </w:pPr>
    </w:p>
    <w:p w:rsidR="00CA643D" w:rsidRPr="00CA643D" w:rsidRDefault="00893258" w:rsidP="00893258">
      <w:pPr>
        <w:spacing w:after="0" w:line="240" w:lineRule="auto"/>
        <w:rPr>
          <w:b/>
        </w:rPr>
      </w:pPr>
      <w:r w:rsidRPr="00CA643D">
        <w:rPr>
          <w:b/>
        </w:rPr>
        <w:t>ZÁVAZNÉ PODMÍNKY AGENTURY OCHRANY PŘÍRODY A KRAJINY, KTERÉ MUSÍ ZHOTOVITEL STAVBY DODRŽET, NÁSLEDUJÍ JAKO PŘÍLOHA</w:t>
      </w:r>
      <w:r w:rsidR="00CA643D" w:rsidRPr="00CA643D">
        <w:rPr>
          <w:b/>
        </w:rPr>
        <w:t xml:space="preserve"> VYJADŘUJÍCÍ SE K OCHRANĚ ŽIVOČICHŮ V OBJEKTU.</w:t>
      </w:r>
    </w:p>
    <w:p w:rsidR="00893258" w:rsidRDefault="00893258" w:rsidP="00893258">
      <w:pPr>
        <w:spacing w:after="0" w:line="240" w:lineRule="auto"/>
      </w:pPr>
    </w:p>
    <w:p w:rsidR="00893258" w:rsidRDefault="00893258" w:rsidP="00893258">
      <w:pPr>
        <w:spacing w:after="0" w:line="240" w:lineRule="auto"/>
      </w:pPr>
    </w:p>
    <w:p w:rsidR="00893258" w:rsidRDefault="00893258" w:rsidP="00893258">
      <w:pPr>
        <w:spacing w:after="0" w:line="240" w:lineRule="auto"/>
      </w:pPr>
    </w:p>
    <w:p w:rsidR="00893258" w:rsidRDefault="00893258" w:rsidP="00893258">
      <w:pPr>
        <w:spacing w:after="0" w:line="240" w:lineRule="auto"/>
      </w:pPr>
    </w:p>
    <w:p w:rsidR="00893258" w:rsidRDefault="00893258" w:rsidP="00893258">
      <w:pPr>
        <w:spacing w:after="0" w:line="240" w:lineRule="auto"/>
      </w:pPr>
    </w:p>
    <w:p w:rsidR="00CA643D" w:rsidRDefault="00CA643D" w:rsidP="00893258">
      <w:pPr>
        <w:spacing w:after="0" w:line="240" w:lineRule="auto"/>
      </w:pPr>
    </w:p>
    <w:p w:rsidR="00CA643D" w:rsidRDefault="00CA643D" w:rsidP="00893258">
      <w:pPr>
        <w:spacing w:after="0" w:line="240" w:lineRule="auto"/>
      </w:pPr>
    </w:p>
    <w:p w:rsidR="00CA643D" w:rsidRDefault="00CA643D" w:rsidP="00893258">
      <w:pPr>
        <w:spacing w:after="0" w:line="240" w:lineRule="auto"/>
      </w:pPr>
    </w:p>
    <w:p w:rsidR="00CA643D" w:rsidRDefault="00CA643D" w:rsidP="00893258">
      <w:pPr>
        <w:spacing w:after="0" w:line="240" w:lineRule="auto"/>
      </w:pPr>
    </w:p>
    <w:p w:rsidR="00CA643D" w:rsidRDefault="00CA643D" w:rsidP="00893258">
      <w:pPr>
        <w:spacing w:after="0" w:line="240" w:lineRule="auto"/>
      </w:pPr>
    </w:p>
    <w:p w:rsidR="00CA643D" w:rsidRDefault="00CA643D" w:rsidP="00893258">
      <w:pPr>
        <w:spacing w:after="0" w:line="240" w:lineRule="auto"/>
      </w:pPr>
    </w:p>
    <w:p w:rsidR="00CA643D" w:rsidRDefault="00CA643D" w:rsidP="00893258">
      <w:pPr>
        <w:spacing w:after="0" w:line="240" w:lineRule="auto"/>
      </w:pPr>
    </w:p>
    <w:p w:rsidR="00CA643D" w:rsidRDefault="00CA643D" w:rsidP="00893258">
      <w:pPr>
        <w:spacing w:after="0" w:line="240" w:lineRule="auto"/>
      </w:pPr>
    </w:p>
    <w:p w:rsidR="00CA643D" w:rsidRDefault="00CA643D" w:rsidP="00893258">
      <w:pPr>
        <w:spacing w:after="0" w:line="240" w:lineRule="auto"/>
      </w:pPr>
    </w:p>
    <w:p w:rsidR="00CA643D" w:rsidRDefault="00CA643D" w:rsidP="00893258">
      <w:pPr>
        <w:spacing w:after="0" w:line="240" w:lineRule="auto"/>
      </w:pPr>
    </w:p>
    <w:p w:rsidR="00CA643D" w:rsidRDefault="00CA643D" w:rsidP="00893258">
      <w:pPr>
        <w:spacing w:after="0" w:line="240" w:lineRule="auto"/>
      </w:pPr>
    </w:p>
    <w:p w:rsidR="00CA643D" w:rsidRDefault="00CA643D" w:rsidP="00893258">
      <w:pPr>
        <w:spacing w:after="0" w:line="240" w:lineRule="auto"/>
      </w:pPr>
    </w:p>
    <w:p w:rsidR="00CA643D" w:rsidRDefault="00CA643D" w:rsidP="00893258">
      <w:pPr>
        <w:spacing w:after="0" w:line="240" w:lineRule="auto"/>
      </w:pPr>
    </w:p>
    <w:p w:rsidR="00CA643D" w:rsidRDefault="00CA643D" w:rsidP="00893258">
      <w:pPr>
        <w:spacing w:after="0" w:line="240" w:lineRule="auto"/>
      </w:pPr>
    </w:p>
    <w:p w:rsidR="00CA643D" w:rsidRDefault="00CA643D" w:rsidP="00893258">
      <w:pPr>
        <w:spacing w:after="0" w:line="240" w:lineRule="auto"/>
      </w:pPr>
    </w:p>
    <w:p w:rsidR="00CA643D" w:rsidRDefault="00CA643D" w:rsidP="00893258">
      <w:pPr>
        <w:spacing w:after="0" w:line="240" w:lineRule="auto"/>
      </w:pPr>
    </w:p>
    <w:p w:rsidR="00893258" w:rsidRPr="00CA643D" w:rsidRDefault="00893258" w:rsidP="00893258">
      <w:pPr>
        <w:spacing w:after="0" w:line="240" w:lineRule="auto"/>
        <w:rPr>
          <w:sz w:val="18"/>
        </w:rPr>
      </w:pPr>
    </w:p>
    <w:p w:rsidR="00893258" w:rsidRPr="00CA643D" w:rsidRDefault="00893258" w:rsidP="00893258">
      <w:pPr>
        <w:spacing w:after="0" w:line="240" w:lineRule="auto"/>
        <w:rPr>
          <w:sz w:val="18"/>
        </w:rPr>
      </w:pPr>
    </w:p>
    <w:p w:rsidR="00893258" w:rsidRPr="00CA643D" w:rsidRDefault="00893258" w:rsidP="00893258">
      <w:pPr>
        <w:spacing w:after="0" w:line="240" w:lineRule="auto"/>
        <w:rPr>
          <w:sz w:val="18"/>
        </w:rPr>
      </w:pPr>
    </w:p>
    <w:p w:rsidR="00893258" w:rsidRPr="00CA643D" w:rsidRDefault="00893258" w:rsidP="00893258">
      <w:pPr>
        <w:spacing w:after="0" w:line="240" w:lineRule="auto"/>
        <w:rPr>
          <w:b/>
        </w:rPr>
      </w:pPr>
      <w:proofErr w:type="gramStart"/>
      <w:r w:rsidRPr="00CA643D">
        <w:rPr>
          <w:b/>
        </w:rPr>
        <w:t>IDENTIFIKACE  STAVBY</w:t>
      </w:r>
      <w:proofErr w:type="gramEnd"/>
      <w:r w:rsidRPr="00CA643D">
        <w:rPr>
          <w:b/>
        </w:rPr>
        <w:t>:</w:t>
      </w:r>
    </w:p>
    <w:p w:rsidR="00893258" w:rsidRPr="00CA643D" w:rsidRDefault="00893258" w:rsidP="00893258">
      <w:pPr>
        <w:spacing w:after="0" w:line="240" w:lineRule="auto"/>
        <w:rPr>
          <w:sz w:val="18"/>
        </w:rPr>
      </w:pPr>
    </w:p>
    <w:p w:rsidR="00893258" w:rsidRPr="00CA643D" w:rsidRDefault="00893258" w:rsidP="00893258">
      <w:pPr>
        <w:spacing w:after="0" w:line="240" w:lineRule="auto"/>
        <w:jc w:val="both"/>
        <w:rPr>
          <w:rFonts w:cs="Arial"/>
          <w:sz w:val="18"/>
        </w:rPr>
      </w:pPr>
      <w:r w:rsidRPr="00CA643D">
        <w:rPr>
          <w:rFonts w:cs="Arial"/>
          <w:b/>
          <w:sz w:val="18"/>
        </w:rPr>
        <w:t xml:space="preserve">Název </w:t>
      </w:r>
      <w:proofErr w:type="gramStart"/>
      <w:r w:rsidRPr="00CA643D">
        <w:rPr>
          <w:rFonts w:cs="Arial"/>
          <w:b/>
          <w:sz w:val="18"/>
        </w:rPr>
        <w:t xml:space="preserve">stavby :  </w:t>
      </w:r>
      <w:r w:rsidRPr="00CA643D">
        <w:rPr>
          <w:rFonts w:cs="Arial"/>
          <w:b/>
          <w:sz w:val="18"/>
        </w:rPr>
        <w:tab/>
      </w:r>
      <w:r w:rsidRPr="00CA643D">
        <w:rPr>
          <w:rFonts w:cs="Arial"/>
          <w:b/>
          <w:sz w:val="18"/>
        </w:rPr>
        <w:tab/>
        <w:t>I. ETEPA</w:t>
      </w:r>
      <w:proofErr w:type="gramEnd"/>
      <w:r w:rsidRPr="00CA643D">
        <w:rPr>
          <w:rFonts w:cs="Arial"/>
          <w:b/>
          <w:sz w:val="18"/>
        </w:rPr>
        <w:t xml:space="preserve"> </w:t>
      </w:r>
      <w:r w:rsidRPr="00CA643D">
        <w:rPr>
          <w:rFonts w:cs="Arial"/>
          <w:sz w:val="18"/>
        </w:rPr>
        <w:t>Zateplení školy Lovosice</w:t>
      </w:r>
    </w:p>
    <w:p w:rsidR="00893258" w:rsidRPr="00CA643D" w:rsidRDefault="00893258" w:rsidP="00893258">
      <w:pPr>
        <w:spacing w:after="0" w:line="240" w:lineRule="auto"/>
        <w:jc w:val="both"/>
        <w:rPr>
          <w:rFonts w:cs="Arial"/>
          <w:sz w:val="18"/>
        </w:rPr>
      </w:pPr>
      <w:r w:rsidRPr="00CA643D">
        <w:rPr>
          <w:rFonts w:cs="Arial"/>
          <w:b/>
          <w:sz w:val="18"/>
        </w:rPr>
        <w:t>Místo stavby :</w:t>
      </w:r>
      <w:r w:rsidRPr="00CA643D">
        <w:rPr>
          <w:rFonts w:cs="Arial"/>
          <w:sz w:val="18"/>
        </w:rPr>
        <w:t xml:space="preserve">  </w:t>
      </w:r>
      <w:r w:rsidRPr="00CA643D">
        <w:rPr>
          <w:rFonts w:cs="Arial"/>
          <w:sz w:val="18"/>
        </w:rPr>
        <w:tab/>
      </w:r>
      <w:r w:rsidRPr="00CA643D">
        <w:rPr>
          <w:rFonts w:cs="Arial"/>
          <w:sz w:val="18"/>
        </w:rPr>
        <w:tab/>
        <w:t xml:space="preserve">Lovosice, Sady pionýrů </w:t>
      </w:r>
      <w:proofErr w:type="spellStart"/>
      <w:proofErr w:type="gramStart"/>
      <w:r w:rsidRPr="00CA643D">
        <w:rPr>
          <w:rFonts w:cs="Arial"/>
          <w:sz w:val="18"/>
        </w:rPr>
        <w:t>č.p</w:t>
      </w:r>
      <w:proofErr w:type="spellEnd"/>
      <w:r w:rsidRPr="00CA643D">
        <w:rPr>
          <w:rFonts w:cs="Arial"/>
          <w:sz w:val="18"/>
        </w:rPr>
        <w:t>.</w:t>
      </w:r>
      <w:proofErr w:type="gramEnd"/>
      <w:r w:rsidRPr="00CA643D">
        <w:rPr>
          <w:rFonts w:cs="Arial"/>
          <w:sz w:val="18"/>
        </w:rPr>
        <w:t xml:space="preserve"> 361</w:t>
      </w:r>
    </w:p>
    <w:p w:rsidR="00893258" w:rsidRPr="00CA643D" w:rsidRDefault="00893258" w:rsidP="00893258">
      <w:pPr>
        <w:spacing w:after="0" w:line="240" w:lineRule="auto"/>
        <w:jc w:val="both"/>
        <w:rPr>
          <w:rFonts w:cs="Arial"/>
          <w:sz w:val="18"/>
        </w:rPr>
      </w:pPr>
      <w:r w:rsidRPr="00CA643D">
        <w:rPr>
          <w:rFonts w:cs="Arial"/>
          <w:b/>
          <w:sz w:val="18"/>
        </w:rPr>
        <w:t xml:space="preserve">Katastrální </w:t>
      </w:r>
      <w:proofErr w:type="gramStart"/>
      <w:r w:rsidRPr="00CA643D">
        <w:rPr>
          <w:rFonts w:cs="Arial"/>
          <w:b/>
          <w:sz w:val="18"/>
        </w:rPr>
        <w:t>území :</w:t>
      </w:r>
      <w:r w:rsidRPr="00CA643D">
        <w:rPr>
          <w:rFonts w:cs="Arial"/>
          <w:sz w:val="18"/>
        </w:rPr>
        <w:tab/>
        <w:t>Lovosice</w:t>
      </w:r>
      <w:proofErr w:type="gramEnd"/>
      <w:r w:rsidRPr="00CA643D">
        <w:rPr>
          <w:rFonts w:cs="Arial"/>
          <w:sz w:val="18"/>
        </w:rPr>
        <w:t xml:space="preserve"> [687707]</w:t>
      </w:r>
    </w:p>
    <w:p w:rsidR="00893258" w:rsidRPr="00CA643D" w:rsidRDefault="00893258" w:rsidP="00893258">
      <w:pPr>
        <w:spacing w:after="0" w:line="240" w:lineRule="auto"/>
        <w:jc w:val="both"/>
        <w:rPr>
          <w:rFonts w:cs="Arial"/>
          <w:sz w:val="18"/>
        </w:rPr>
      </w:pPr>
      <w:r w:rsidRPr="00CA643D">
        <w:rPr>
          <w:rFonts w:cs="Arial"/>
          <w:b/>
          <w:sz w:val="18"/>
        </w:rPr>
        <w:t xml:space="preserve">Pozemek  </w:t>
      </w:r>
      <w:proofErr w:type="spellStart"/>
      <w:proofErr w:type="gramStart"/>
      <w:r w:rsidRPr="00CA643D">
        <w:rPr>
          <w:rFonts w:cs="Arial"/>
          <w:b/>
          <w:sz w:val="18"/>
        </w:rPr>
        <w:t>p.č</w:t>
      </w:r>
      <w:proofErr w:type="spellEnd"/>
      <w:r w:rsidRPr="00CA643D">
        <w:rPr>
          <w:rFonts w:cs="Arial"/>
          <w:b/>
          <w:sz w:val="18"/>
        </w:rPr>
        <w:t>.</w:t>
      </w:r>
      <w:proofErr w:type="gramEnd"/>
      <w:r w:rsidRPr="00CA643D">
        <w:rPr>
          <w:rFonts w:cs="Arial"/>
          <w:b/>
          <w:sz w:val="18"/>
        </w:rPr>
        <w:t xml:space="preserve"> :</w:t>
      </w:r>
      <w:r w:rsidRPr="00CA643D">
        <w:rPr>
          <w:rFonts w:cs="Arial"/>
          <w:sz w:val="18"/>
        </w:rPr>
        <w:tab/>
      </w:r>
      <w:r w:rsidRPr="00CA643D">
        <w:rPr>
          <w:rFonts w:cs="Arial"/>
          <w:sz w:val="18"/>
        </w:rPr>
        <w:tab/>
        <w:t>110,113</w:t>
      </w:r>
    </w:p>
    <w:p w:rsidR="00893258" w:rsidRPr="00CA643D" w:rsidRDefault="00893258" w:rsidP="00893258">
      <w:pPr>
        <w:spacing w:after="0" w:line="240" w:lineRule="auto"/>
        <w:jc w:val="both"/>
        <w:rPr>
          <w:rFonts w:cs="Arial"/>
          <w:sz w:val="18"/>
        </w:rPr>
      </w:pPr>
    </w:p>
    <w:p w:rsidR="00893258" w:rsidRPr="00CA643D" w:rsidRDefault="00893258" w:rsidP="00893258">
      <w:pPr>
        <w:spacing w:after="0" w:line="240" w:lineRule="auto"/>
        <w:jc w:val="both"/>
        <w:rPr>
          <w:rFonts w:cs="Arial"/>
          <w:sz w:val="18"/>
        </w:rPr>
      </w:pPr>
      <w:proofErr w:type="gramStart"/>
      <w:r w:rsidRPr="00CA643D">
        <w:rPr>
          <w:rFonts w:cs="Arial"/>
          <w:b/>
          <w:sz w:val="18"/>
        </w:rPr>
        <w:t>Kraj :</w:t>
      </w:r>
      <w:r w:rsidRPr="00CA643D">
        <w:rPr>
          <w:rFonts w:cs="Arial"/>
          <w:sz w:val="18"/>
        </w:rPr>
        <w:tab/>
      </w:r>
      <w:r w:rsidRPr="00CA643D">
        <w:rPr>
          <w:rFonts w:cs="Arial"/>
          <w:sz w:val="18"/>
        </w:rPr>
        <w:tab/>
      </w:r>
      <w:r w:rsidRPr="00CA643D">
        <w:rPr>
          <w:rFonts w:cs="Arial"/>
          <w:sz w:val="18"/>
        </w:rPr>
        <w:tab/>
        <w:t>Ústecký</w:t>
      </w:r>
      <w:proofErr w:type="gramEnd"/>
    </w:p>
    <w:p w:rsidR="00893258" w:rsidRPr="00CA643D" w:rsidRDefault="00893258" w:rsidP="00893258">
      <w:pPr>
        <w:spacing w:after="0" w:line="240" w:lineRule="auto"/>
        <w:jc w:val="both"/>
        <w:rPr>
          <w:rFonts w:cs="Arial"/>
          <w:sz w:val="18"/>
        </w:rPr>
      </w:pPr>
      <w:r w:rsidRPr="00CA643D">
        <w:rPr>
          <w:rFonts w:cs="Arial"/>
          <w:b/>
          <w:sz w:val="18"/>
        </w:rPr>
        <w:t xml:space="preserve">Stupeň </w:t>
      </w:r>
      <w:proofErr w:type="gramStart"/>
      <w:r w:rsidRPr="00CA643D">
        <w:rPr>
          <w:rFonts w:cs="Arial"/>
          <w:b/>
          <w:sz w:val="18"/>
        </w:rPr>
        <w:t>PD :</w:t>
      </w:r>
      <w:r w:rsidRPr="00CA643D">
        <w:rPr>
          <w:rFonts w:cs="Arial"/>
          <w:sz w:val="18"/>
        </w:rPr>
        <w:tab/>
      </w:r>
      <w:r w:rsidRPr="00CA643D">
        <w:rPr>
          <w:rFonts w:cs="Arial"/>
          <w:sz w:val="18"/>
        </w:rPr>
        <w:tab/>
        <w:t>ke</w:t>
      </w:r>
      <w:proofErr w:type="gramEnd"/>
      <w:r w:rsidRPr="00CA643D">
        <w:rPr>
          <w:rFonts w:cs="Arial"/>
          <w:sz w:val="18"/>
        </w:rPr>
        <w:t xml:space="preserve"> stavebnímu řízení</w:t>
      </w:r>
    </w:p>
    <w:p w:rsidR="00893258" w:rsidRPr="00CA643D" w:rsidRDefault="00893258" w:rsidP="00893258">
      <w:pPr>
        <w:spacing w:after="0" w:line="240" w:lineRule="auto"/>
        <w:jc w:val="both"/>
        <w:rPr>
          <w:rFonts w:cs="Arial"/>
          <w:sz w:val="18"/>
        </w:rPr>
      </w:pPr>
    </w:p>
    <w:p w:rsidR="00893258" w:rsidRPr="00CA643D" w:rsidRDefault="00893258" w:rsidP="00893258">
      <w:pPr>
        <w:spacing w:after="0" w:line="240" w:lineRule="auto"/>
        <w:jc w:val="both"/>
        <w:rPr>
          <w:rFonts w:cs="Arial"/>
          <w:sz w:val="18"/>
        </w:rPr>
      </w:pPr>
      <w:proofErr w:type="gramStart"/>
      <w:r w:rsidRPr="00CA643D">
        <w:rPr>
          <w:rFonts w:cs="Arial"/>
          <w:b/>
          <w:sz w:val="18"/>
        </w:rPr>
        <w:t>Dodavatel :</w:t>
      </w:r>
      <w:r w:rsidRPr="00CA643D">
        <w:rPr>
          <w:rFonts w:cs="Arial"/>
          <w:sz w:val="18"/>
        </w:rPr>
        <w:tab/>
      </w:r>
      <w:r w:rsidRPr="00CA643D">
        <w:rPr>
          <w:rFonts w:cs="Arial"/>
          <w:sz w:val="18"/>
        </w:rPr>
        <w:tab/>
        <w:t>dle</w:t>
      </w:r>
      <w:proofErr w:type="gramEnd"/>
      <w:r w:rsidRPr="00CA643D">
        <w:rPr>
          <w:rFonts w:cs="Arial"/>
          <w:sz w:val="18"/>
        </w:rPr>
        <w:t xml:space="preserve"> výběrového řízení investora</w:t>
      </w:r>
    </w:p>
    <w:p w:rsidR="00893258" w:rsidRPr="00CA643D" w:rsidRDefault="00893258" w:rsidP="00893258">
      <w:pPr>
        <w:spacing w:after="0" w:line="240" w:lineRule="auto"/>
        <w:jc w:val="both"/>
        <w:rPr>
          <w:rFonts w:cs="Arial"/>
          <w:sz w:val="18"/>
        </w:rPr>
      </w:pPr>
      <w:r w:rsidRPr="00CA643D">
        <w:rPr>
          <w:rFonts w:cs="Arial"/>
          <w:b/>
          <w:sz w:val="18"/>
        </w:rPr>
        <w:t xml:space="preserve">Druh </w:t>
      </w:r>
      <w:proofErr w:type="gramStart"/>
      <w:r w:rsidRPr="00CA643D">
        <w:rPr>
          <w:rFonts w:cs="Arial"/>
          <w:b/>
          <w:sz w:val="18"/>
        </w:rPr>
        <w:t>stavby :</w:t>
      </w:r>
      <w:r w:rsidRPr="00CA643D">
        <w:rPr>
          <w:rFonts w:cs="Arial"/>
          <w:sz w:val="18"/>
        </w:rPr>
        <w:tab/>
      </w:r>
      <w:r w:rsidRPr="00CA643D">
        <w:rPr>
          <w:rFonts w:cs="Arial"/>
          <w:sz w:val="18"/>
        </w:rPr>
        <w:tab/>
        <w:t>stavební</w:t>
      </w:r>
      <w:proofErr w:type="gramEnd"/>
      <w:r w:rsidRPr="00CA643D">
        <w:rPr>
          <w:rFonts w:cs="Arial"/>
          <w:sz w:val="18"/>
        </w:rPr>
        <w:t xml:space="preserve"> úpravy</w:t>
      </w:r>
    </w:p>
    <w:p w:rsidR="00893258" w:rsidRPr="00CA643D" w:rsidRDefault="00893258" w:rsidP="00893258">
      <w:pPr>
        <w:spacing w:after="0" w:line="240" w:lineRule="auto"/>
        <w:jc w:val="both"/>
        <w:rPr>
          <w:rFonts w:cs="Arial"/>
          <w:sz w:val="18"/>
        </w:rPr>
      </w:pPr>
    </w:p>
    <w:p w:rsidR="00893258" w:rsidRPr="00CA643D" w:rsidRDefault="00893258" w:rsidP="00893258">
      <w:pPr>
        <w:spacing w:after="0" w:line="240" w:lineRule="auto"/>
        <w:jc w:val="both"/>
        <w:rPr>
          <w:rFonts w:cs="Arial"/>
          <w:b/>
          <w:sz w:val="18"/>
        </w:rPr>
      </w:pPr>
      <w:proofErr w:type="gramStart"/>
      <w:r w:rsidRPr="00CA643D">
        <w:rPr>
          <w:rFonts w:cs="Arial"/>
          <w:b/>
          <w:sz w:val="18"/>
        </w:rPr>
        <w:t>Investor :</w:t>
      </w:r>
      <w:r w:rsidRPr="00CA643D">
        <w:rPr>
          <w:rFonts w:cs="Arial"/>
          <w:b/>
          <w:sz w:val="18"/>
        </w:rPr>
        <w:tab/>
      </w:r>
      <w:r w:rsidRPr="00CA643D">
        <w:rPr>
          <w:rFonts w:cs="Arial"/>
          <w:b/>
          <w:sz w:val="18"/>
        </w:rPr>
        <w:tab/>
      </w:r>
      <w:r w:rsidR="00CA643D">
        <w:rPr>
          <w:rFonts w:cs="Arial"/>
          <w:b/>
          <w:sz w:val="18"/>
        </w:rPr>
        <w:tab/>
      </w:r>
      <w:r w:rsidRPr="00CA643D">
        <w:rPr>
          <w:rFonts w:cs="Arial"/>
          <w:b/>
          <w:sz w:val="18"/>
        </w:rPr>
        <w:t>Město</w:t>
      </w:r>
      <w:proofErr w:type="gramEnd"/>
      <w:r w:rsidRPr="00CA643D">
        <w:rPr>
          <w:rFonts w:cs="Arial"/>
          <w:b/>
          <w:sz w:val="18"/>
        </w:rPr>
        <w:t xml:space="preserve"> Lovosice</w:t>
      </w:r>
      <w:r w:rsidRPr="00CA643D">
        <w:rPr>
          <w:rFonts w:cs="Arial"/>
          <w:b/>
          <w:sz w:val="18"/>
        </w:rPr>
        <w:tab/>
      </w:r>
    </w:p>
    <w:p w:rsidR="00893258" w:rsidRPr="00CA643D" w:rsidRDefault="00893258" w:rsidP="00893258">
      <w:pPr>
        <w:spacing w:after="0" w:line="240" w:lineRule="auto"/>
        <w:ind w:left="1416" w:firstLine="708"/>
        <w:jc w:val="both"/>
        <w:rPr>
          <w:rFonts w:cs="Arial"/>
          <w:sz w:val="18"/>
        </w:rPr>
      </w:pPr>
      <w:r w:rsidRPr="00CA643D">
        <w:rPr>
          <w:rFonts w:cs="Arial"/>
          <w:sz w:val="18"/>
        </w:rPr>
        <w:t>Školní 407/2</w:t>
      </w:r>
    </w:p>
    <w:p w:rsidR="00893258" w:rsidRPr="00CA643D" w:rsidRDefault="00893258" w:rsidP="00893258">
      <w:pPr>
        <w:spacing w:after="0" w:line="240" w:lineRule="auto"/>
        <w:ind w:left="1416" w:firstLine="708"/>
        <w:jc w:val="both"/>
        <w:rPr>
          <w:rFonts w:cs="Arial"/>
          <w:sz w:val="18"/>
        </w:rPr>
      </w:pPr>
      <w:r w:rsidRPr="00CA643D">
        <w:rPr>
          <w:rFonts w:cs="Arial"/>
          <w:sz w:val="18"/>
        </w:rPr>
        <w:t>41030 Lovosice</w:t>
      </w:r>
    </w:p>
    <w:p w:rsidR="00893258" w:rsidRPr="00CA643D" w:rsidRDefault="00893258" w:rsidP="00893258">
      <w:pPr>
        <w:spacing w:after="0" w:line="240" w:lineRule="auto"/>
        <w:jc w:val="both"/>
        <w:rPr>
          <w:rFonts w:cs="Arial"/>
          <w:sz w:val="18"/>
        </w:rPr>
      </w:pPr>
      <w:r w:rsidRPr="00CA643D">
        <w:rPr>
          <w:rFonts w:cs="Arial"/>
          <w:sz w:val="18"/>
        </w:rPr>
        <w:tab/>
      </w:r>
      <w:r w:rsidRPr="00CA643D">
        <w:rPr>
          <w:rFonts w:cs="Arial"/>
          <w:sz w:val="18"/>
        </w:rPr>
        <w:tab/>
      </w:r>
      <w:r w:rsidRPr="00CA643D">
        <w:rPr>
          <w:rFonts w:cs="Arial"/>
          <w:sz w:val="18"/>
        </w:rPr>
        <w:tab/>
      </w:r>
      <w:r w:rsidRPr="00CA643D">
        <w:rPr>
          <w:rFonts w:cs="Arial"/>
          <w:sz w:val="18"/>
        </w:rPr>
        <w:tab/>
      </w:r>
    </w:p>
    <w:p w:rsidR="00893258" w:rsidRPr="00CA643D" w:rsidRDefault="00893258" w:rsidP="00893258">
      <w:pPr>
        <w:spacing w:after="0" w:line="240" w:lineRule="auto"/>
        <w:rPr>
          <w:rFonts w:cs="Arial"/>
          <w:sz w:val="18"/>
        </w:rPr>
      </w:pPr>
    </w:p>
    <w:p w:rsidR="00893258" w:rsidRPr="00CA643D" w:rsidRDefault="00893258" w:rsidP="00893258">
      <w:pPr>
        <w:spacing w:after="0" w:line="240" w:lineRule="auto"/>
        <w:jc w:val="both"/>
        <w:rPr>
          <w:rFonts w:cs="Arial"/>
          <w:sz w:val="18"/>
        </w:rPr>
      </w:pPr>
      <w:proofErr w:type="spellStart"/>
      <w:r w:rsidRPr="00CA643D">
        <w:rPr>
          <w:rFonts w:cs="Arial"/>
          <w:b/>
          <w:sz w:val="18"/>
        </w:rPr>
        <w:t>Zodp</w:t>
      </w:r>
      <w:proofErr w:type="spellEnd"/>
      <w:r w:rsidRPr="00CA643D">
        <w:rPr>
          <w:rFonts w:cs="Arial"/>
          <w:b/>
          <w:sz w:val="18"/>
        </w:rPr>
        <w:t xml:space="preserve">. </w:t>
      </w:r>
      <w:proofErr w:type="gramStart"/>
      <w:r w:rsidRPr="00CA643D">
        <w:rPr>
          <w:rFonts w:cs="Arial"/>
          <w:b/>
          <w:sz w:val="18"/>
        </w:rPr>
        <w:t>projektant</w:t>
      </w:r>
      <w:proofErr w:type="gramEnd"/>
      <w:r w:rsidRPr="00CA643D">
        <w:rPr>
          <w:rFonts w:cs="Arial"/>
          <w:b/>
          <w:sz w:val="18"/>
        </w:rPr>
        <w:t>:</w:t>
      </w:r>
      <w:r w:rsidRPr="00CA643D">
        <w:rPr>
          <w:rFonts w:cs="Arial"/>
          <w:b/>
          <w:sz w:val="18"/>
        </w:rPr>
        <w:tab/>
      </w:r>
      <w:r w:rsidR="00CA643D">
        <w:rPr>
          <w:rFonts w:cs="Arial"/>
          <w:b/>
          <w:sz w:val="18"/>
        </w:rPr>
        <w:tab/>
      </w:r>
      <w:r w:rsidRPr="00CA643D">
        <w:rPr>
          <w:rFonts w:cs="Arial"/>
          <w:sz w:val="18"/>
        </w:rPr>
        <w:t>Ing. Miroslav Polerecký</w:t>
      </w:r>
    </w:p>
    <w:p w:rsidR="00893258" w:rsidRPr="00CA643D" w:rsidRDefault="00893258" w:rsidP="00893258">
      <w:pPr>
        <w:spacing w:after="0" w:line="240" w:lineRule="auto"/>
        <w:ind w:left="1416" w:firstLine="708"/>
        <w:jc w:val="both"/>
        <w:rPr>
          <w:rFonts w:cs="Arial"/>
          <w:sz w:val="18"/>
        </w:rPr>
      </w:pPr>
      <w:r w:rsidRPr="00CA643D">
        <w:rPr>
          <w:rFonts w:cs="Arial"/>
          <w:sz w:val="18"/>
        </w:rPr>
        <w:t>Mrázova 26</w:t>
      </w:r>
    </w:p>
    <w:p w:rsidR="00893258" w:rsidRPr="00CA643D" w:rsidRDefault="00893258" w:rsidP="00893258">
      <w:pPr>
        <w:spacing w:after="0" w:line="240" w:lineRule="auto"/>
        <w:jc w:val="both"/>
        <w:rPr>
          <w:rFonts w:cs="Arial"/>
          <w:sz w:val="18"/>
        </w:rPr>
      </w:pPr>
      <w:r w:rsidRPr="00CA643D">
        <w:rPr>
          <w:rFonts w:cs="Arial"/>
          <w:sz w:val="18"/>
        </w:rPr>
        <w:tab/>
      </w:r>
      <w:r w:rsidRPr="00CA643D">
        <w:rPr>
          <w:rFonts w:cs="Arial"/>
          <w:sz w:val="18"/>
        </w:rPr>
        <w:tab/>
      </w:r>
      <w:r w:rsidRPr="00CA643D">
        <w:rPr>
          <w:rFonts w:cs="Arial"/>
          <w:sz w:val="18"/>
        </w:rPr>
        <w:tab/>
        <w:t>412 01 Litoměřice</w:t>
      </w:r>
    </w:p>
    <w:p w:rsidR="00893258" w:rsidRPr="00CA643D" w:rsidRDefault="00893258" w:rsidP="00893258">
      <w:pPr>
        <w:spacing w:after="0" w:line="240" w:lineRule="auto"/>
        <w:ind w:left="1416" w:firstLine="708"/>
        <w:jc w:val="both"/>
        <w:rPr>
          <w:rFonts w:cs="Arial"/>
          <w:sz w:val="18"/>
        </w:rPr>
      </w:pPr>
      <w:r w:rsidRPr="00CA643D">
        <w:rPr>
          <w:rFonts w:cs="Arial"/>
          <w:sz w:val="18"/>
        </w:rPr>
        <w:t>ČKAIT: 0400830</w:t>
      </w:r>
    </w:p>
    <w:p w:rsidR="00893258" w:rsidRPr="00CA643D" w:rsidRDefault="00893258" w:rsidP="00893258">
      <w:pPr>
        <w:spacing w:after="0" w:line="240" w:lineRule="auto"/>
        <w:jc w:val="both"/>
        <w:rPr>
          <w:rFonts w:cs="Arial"/>
          <w:sz w:val="18"/>
        </w:rPr>
      </w:pPr>
      <w:r w:rsidRPr="00CA643D">
        <w:rPr>
          <w:rFonts w:cs="Arial"/>
          <w:sz w:val="18"/>
        </w:rPr>
        <w:tab/>
      </w:r>
      <w:r w:rsidRPr="00CA643D">
        <w:rPr>
          <w:rFonts w:cs="Arial"/>
          <w:sz w:val="18"/>
        </w:rPr>
        <w:tab/>
      </w:r>
      <w:r w:rsidRPr="00CA643D">
        <w:rPr>
          <w:rFonts w:cs="Arial"/>
          <w:sz w:val="18"/>
        </w:rPr>
        <w:tab/>
      </w:r>
      <w:proofErr w:type="gramStart"/>
      <w:r w:rsidRPr="00CA643D">
        <w:rPr>
          <w:rFonts w:cs="Arial"/>
          <w:sz w:val="18"/>
        </w:rPr>
        <w:t>tel. : 416 730 942</w:t>
      </w:r>
      <w:proofErr w:type="gramEnd"/>
      <w:r w:rsidRPr="00CA643D">
        <w:rPr>
          <w:rFonts w:cs="Arial"/>
          <w:sz w:val="18"/>
        </w:rPr>
        <w:t>, 603 236 326</w:t>
      </w:r>
    </w:p>
    <w:p w:rsidR="00893258" w:rsidRPr="00CA643D" w:rsidRDefault="00893258" w:rsidP="00893258">
      <w:pPr>
        <w:spacing w:after="0" w:line="240" w:lineRule="auto"/>
        <w:jc w:val="both"/>
        <w:rPr>
          <w:rFonts w:cs="Arial"/>
          <w:sz w:val="18"/>
        </w:rPr>
      </w:pPr>
      <w:r w:rsidRPr="00CA643D">
        <w:rPr>
          <w:rFonts w:cs="Arial"/>
          <w:sz w:val="18"/>
        </w:rPr>
        <w:tab/>
      </w:r>
      <w:r w:rsidRPr="00CA643D">
        <w:rPr>
          <w:rFonts w:cs="Arial"/>
          <w:sz w:val="18"/>
        </w:rPr>
        <w:tab/>
      </w:r>
      <w:r w:rsidRPr="00CA643D">
        <w:rPr>
          <w:rFonts w:cs="Arial"/>
          <w:sz w:val="18"/>
        </w:rPr>
        <w:tab/>
      </w:r>
      <w:proofErr w:type="gramStart"/>
      <w:r w:rsidRPr="00CA643D">
        <w:rPr>
          <w:rFonts w:cs="Arial"/>
          <w:sz w:val="18"/>
        </w:rPr>
        <w:t>email : projekce@polerecky</w:t>
      </w:r>
      <w:proofErr w:type="gramEnd"/>
      <w:r w:rsidRPr="00CA643D">
        <w:rPr>
          <w:rFonts w:cs="Arial"/>
          <w:sz w:val="18"/>
        </w:rPr>
        <w:t>.cz</w:t>
      </w:r>
    </w:p>
    <w:p w:rsidR="00893258" w:rsidRPr="00CA643D" w:rsidRDefault="00893258" w:rsidP="00893258">
      <w:pPr>
        <w:spacing w:after="0" w:line="240" w:lineRule="auto"/>
        <w:rPr>
          <w:sz w:val="18"/>
        </w:rPr>
      </w:pPr>
    </w:p>
    <w:sectPr w:rsidR="00893258" w:rsidRPr="00CA643D" w:rsidSect="00061C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688" w:rsidRDefault="00E87688" w:rsidP="00893258">
      <w:pPr>
        <w:spacing w:after="0" w:line="240" w:lineRule="auto"/>
      </w:pPr>
      <w:r>
        <w:separator/>
      </w:r>
    </w:p>
  </w:endnote>
  <w:endnote w:type="continuationSeparator" w:id="0">
    <w:p w:rsidR="00E87688" w:rsidRDefault="00E87688" w:rsidP="00893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688" w:rsidRDefault="00E87688" w:rsidP="00893258">
      <w:pPr>
        <w:spacing w:after="0" w:line="240" w:lineRule="auto"/>
      </w:pPr>
      <w:r>
        <w:separator/>
      </w:r>
    </w:p>
  </w:footnote>
  <w:footnote w:type="continuationSeparator" w:id="0">
    <w:p w:rsidR="00E87688" w:rsidRDefault="00E87688" w:rsidP="008932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3258"/>
    <w:rsid w:val="00061C98"/>
    <w:rsid w:val="00893258"/>
    <w:rsid w:val="00CA643D"/>
    <w:rsid w:val="00E87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1C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893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93258"/>
  </w:style>
  <w:style w:type="paragraph" w:styleId="Zpat">
    <w:name w:val="footer"/>
    <w:basedOn w:val="Normln"/>
    <w:link w:val="ZpatChar"/>
    <w:uiPriority w:val="99"/>
    <w:semiHidden/>
    <w:unhideWhenUsed/>
    <w:rsid w:val="00893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932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</dc:creator>
  <cp:keywords/>
  <dc:description/>
  <cp:lastModifiedBy>ott</cp:lastModifiedBy>
  <cp:revision>1</cp:revision>
  <dcterms:created xsi:type="dcterms:W3CDTF">2016-11-03T08:02:00Z</dcterms:created>
  <dcterms:modified xsi:type="dcterms:W3CDTF">2016-11-03T08:18:00Z</dcterms:modified>
</cp:coreProperties>
</file>